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414" w:rsidRDefault="00AD4414" w:rsidP="003D22CF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8322F" w:rsidRPr="0098322F" w:rsidRDefault="0098322F" w:rsidP="003D22CF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D22CF" w:rsidRPr="00FB36C6" w:rsidRDefault="003D22CF" w:rsidP="003D22CF">
      <w:pPr>
        <w:spacing w:line="240" w:lineRule="auto"/>
        <w:rPr>
          <w:rFonts w:ascii="Arial" w:hAnsi="Arial" w:cs="Arial"/>
          <w:sz w:val="36"/>
          <w:szCs w:val="36"/>
        </w:rPr>
      </w:pPr>
      <w:r w:rsidRPr="00FB36C6">
        <w:rPr>
          <w:rFonts w:ascii="Arial" w:hAnsi="Arial" w:cs="Arial"/>
          <w:b/>
          <w:sz w:val="36"/>
          <w:szCs w:val="36"/>
        </w:rPr>
        <w:t>1</w:t>
      </w:r>
      <w:r w:rsidRPr="00FB36C6">
        <w:rPr>
          <w:rFonts w:ascii="Arial" w:hAnsi="Arial" w:cs="Arial"/>
          <w:b/>
          <w:sz w:val="36"/>
          <w:szCs w:val="36"/>
          <w:vertAlign w:val="superscript"/>
        </w:rPr>
        <w:t>st</w:t>
      </w:r>
      <w:r w:rsidRPr="00FB36C6">
        <w:rPr>
          <w:rFonts w:ascii="Arial" w:hAnsi="Arial" w:cs="Arial"/>
          <w:b/>
          <w:sz w:val="36"/>
          <w:szCs w:val="36"/>
        </w:rPr>
        <w:t xml:space="preserve"> Amendment</w:t>
      </w:r>
      <w:r w:rsidR="00CD6BF0" w:rsidRPr="00FB36C6">
        <w:rPr>
          <w:rFonts w:ascii="Arial" w:hAnsi="Arial" w:cs="Arial"/>
          <w:sz w:val="36"/>
          <w:szCs w:val="36"/>
        </w:rPr>
        <w:t xml:space="preserve"> </w:t>
      </w:r>
    </w:p>
    <w:p w:rsidR="003D22CF" w:rsidRPr="00CD6BF0" w:rsidRDefault="003D22CF" w:rsidP="003D22CF">
      <w:pPr>
        <w:pStyle w:val="NormalWeb"/>
        <w:spacing w:after="120"/>
        <w:ind w:left="540"/>
        <w:rPr>
          <w:rFonts w:ascii="Arial" w:hAnsi="Arial" w:cs="Arial"/>
          <w:sz w:val="28"/>
          <w:szCs w:val="28"/>
          <w:lang/>
        </w:rPr>
      </w:pPr>
      <w:r w:rsidRPr="00CD6BF0">
        <w:rPr>
          <w:rFonts w:ascii="Arial" w:hAnsi="Arial" w:cs="Arial"/>
          <w:b/>
          <w:color w:val="0000FF"/>
          <w:sz w:val="28"/>
          <w:szCs w:val="28"/>
          <w:lang/>
        </w:rPr>
        <w:t>Congress shall make</w:t>
      </w:r>
      <w:r w:rsidRPr="00CD6BF0">
        <w:rPr>
          <w:rFonts w:ascii="Arial" w:hAnsi="Arial" w:cs="Arial"/>
          <w:b/>
          <w:sz w:val="28"/>
          <w:szCs w:val="28"/>
          <w:lang/>
        </w:rPr>
        <w:t xml:space="preserve"> </w:t>
      </w:r>
      <w:r w:rsidRPr="00CD6BF0">
        <w:rPr>
          <w:rFonts w:ascii="Arial" w:hAnsi="Arial" w:cs="Arial"/>
          <w:b/>
          <w:color w:val="FF0000"/>
          <w:sz w:val="28"/>
          <w:szCs w:val="28"/>
          <w:lang/>
        </w:rPr>
        <w:t>no law</w:t>
      </w:r>
      <w:r w:rsidRPr="00CD6BF0">
        <w:rPr>
          <w:rFonts w:ascii="Arial" w:hAnsi="Arial" w:cs="Arial"/>
          <w:sz w:val="28"/>
          <w:szCs w:val="28"/>
          <w:lang/>
        </w:rPr>
        <w:t xml:space="preserve"> </w:t>
      </w:r>
    </w:p>
    <w:p w:rsidR="00FB36C6" w:rsidRPr="00FB36C6" w:rsidRDefault="003D22CF" w:rsidP="00CD6BF0">
      <w:pPr>
        <w:pStyle w:val="NormalWeb"/>
        <w:numPr>
          <w:ilvl w:val="0"/>
          <w:numId w:val="1"/>
        </w:numPr>
        <w:spacing w:after="120"/>
        <w:ind w:left="1440" w:hanging="450"/>
        <w:rPr>
          <w:rFonts w:ascii="Arial" w:hAnsi="Arial" w:cs="Arial"/>
          <w:b/>
          <w:sz w:val="27"/>
          <w:szCs w:val="27"/>
          <w:lang/>
        </w:rPr>
      </w:pPr>
      <w:r w:rsidRPr="00CD6BF0">
        <w:rPr>
          <w:rFonts w:ascii="Arial" w:hAnsi="Arial" w:cs="Arial"/>
          <w:b/>
          <w:color w:val="0000FF"/>
          <w:sz w:val="27"/>
          <w:szCs w:val="27"/>
          <w:lang/>
        </w:rPr>
        <w:t>respecting</w:t>
      </w:r>
      <w:r w:rsidRPr="00CD6BF0">
        <w:rPr>
          <w:rFonts w:ascii="Arial" w:hAnsi="Arial" w:cs="Arial"/>
          <w:sz w:val="27"/>
          <w:szCs w:val="27"/>
          <w:lang/>
        </w:rPr>
        <w:t xml:space="preserve"> </w:t>
      </w:r>
    </w:p>
    <w:p w:rsidR="003D22CF" w:rsidRPr="00CD6BF0" w:rsidRDefault="003D22CF" w:rsidP="00FB36C6">
      <w:pPr>
        <w:pStyle w:val="NormalWeb"/>
        <w:numPr>
          <w:ilvl w:val="1"/>
          <w:numId w:val="1"/>
        </w:numPr>
        <w:spacing w:after="120"/>
        <w:ind w:left="1980" w:hanging="450"/>
        <w:rPr>
          <w:rFonts w:ascii="Arial" w:hAnsi="Arial" w:cs="Arial"/>
          <w:b/>
          <w:sz w:val="27"/>
          <w:szCs w:val="27"/>
          <w:lang/>
        </w:rPr>
      </w:pPr>
      <w:r w:rsidRPr="00CD6BF0">
        <w:rPr>
          <w:rFonts w:ascii="Arial" w:hAnsi="Arial" w:cs="Arial"/>
          <w:sz w:val="27"/>
          <w:szCs w:val="27"/>
          <w:lang/>
        </w:rPr>
        <w:t xml:space="preserve">an </w:t>
      </w:r>
      <w:r w:rsidRPr="00FB36C6">
        <w:rPr>
          <w:rFonts w:ascii="Arial" w:hAnsi="Arial" w:cs="Arial"/>
          <w:b/>
          <w:color w:val="0000FF"/>
          <w:sz w:val="27"/>
          <w:szCs w:val="27"/>
          <w:lang/>
        </w:rPr>
        <w:t>establishment</w:t>
      </w:r>
      <w:r w:rsidRPr="00CD6BF0">
        <w:rPr>
          <w:rFonts w:ascii="Arial" w:hAnsi="Arial" w:cs="Arial"/>
          <w:sz w:val="27"/>
          <w:szCs w:val="27"/>
          <w:lang/>
        </w:rPr>
        <w:t xml:space="preserve"> of </w:t>
      </w:r>
      <w:r w:rsidRPr="00CD6BF0">
        <w:rPr>
          <w:rFonts w:ascii="Arial" w:hAnsi="Arial" w:cs="Arial"/>
          <w:b/>
          <w:color w:val="0000FF"/>
          <w:sz w:val="27"/>
          <w:szCs w:val="27"/>
          <w:lang/>
        </w:rPr>
        <w:t>religion</w:t>
      </w:r>
      <w:r w:rsidRPr="00CD6BF0">
        <w:rPr>
          <w:rFonts w:ascii="Arial" w:hAnsi="Arial" w:cs="Arial"/>
          <w:sz w:val="27"/>
          <w:szCs w:val="27"/>
          <w:lang/>
        </w:rPr>
        <w:t xml:space="preserve">, or </w:t>
      </w:r>
    </w:p>
    <w:p w:rsidR="003D22CF" w:rsidRPr="00CD6BF0" w:rsidRDefault="003D22CF" w:rsidP="00FB36C6">
      <w:pPr>
        <w:pStyle w:val="NormalWeb"/>
        <w:numPr>
          <w:ilvl w:val="1"/>
          <w:numId w:val="1"/>
        </w:numPr>
        <w:spacing w:after="120"/>
        <w:ind w:left="1980" w:hanging="450"/>
        <w:rPr>
          <w:rFonts w:ascii="Arial" w:hAnsi="Arial" w:cs="Arial"/>
          <w:b/>
          <w:sz w:val="27"/>
          <w:szCs w:val="27"/>
          <w:lang/>
        </w:rPr>
      </w:pPr>
      <w:r w:rsidRPr="00CD6BF0">
        <w:rPr>
          <w:rFonts w:ascii="Arial" w:hAnsi="Arial" w:cs="Arial"/>
          <w:b/>
          <w:color w:val="0000FF"/>
          <w:sz w:val="27"/>
          <w:szCs w:val="27"/>
          <w:lang/>
        </w:rPr>
        <w:t>prohibiting</w:t>
      </w:r>
      <w:r w:rsidRPr="00CD6BF0">
        <w:rPr>
          <w:rFonts w:ascii="Arial" w:hAnsi="Arial" w:cs="Arial"/>
          <w:sz w:val="27"/>
          <w:szCs w:val="27"/>
          <w:lang/>
        </w:rPr>
        <w:t xml:space="preserve"> the free </w:t>
      </w:r>
      <w:r w:rsidRPr="00FB36C6">
        <w:rPr>
          <w:rFonts w:ascii="Arial" w:hAnsi="Arial" w:cs="Arial"/>
          <w:b/>
          <w:color w:val="0000FF"/>
          <w:sz w:val="27"/>
          <w:szCs w:val="27"/>
          <w:lang/>
        </w:rPr>
        <w:t>exercise</w:t>
      </w:r>
      <w:r w:rsidRPr="00CD6BF0">
        <w:rPr>
          <w:rFonts w:ascii="Arial" w:hAnsi="Arial" w:cs="Arial"/>
          <w:sz w:val="27"/>
          <w:szCs w:val="27"/>
          <w:lang/>
        </w:rPr>
        <w:t xml:space="preserve"> thereof; or </w:t>
      </w:r>
    </w:p>
    <w:p w:rsidR="00FB36C6" w:rsidRPr="00FB36C6" w:rsidRDefault="003D22CF" w:rsidP="00CD6BF0">
      <w:pPr>
        <w:pStyle w:val="NormalWeb"/>
        <w:numPr>
          <w:ilvl w:val="0"/>
          <w:numId w:val="1"/>
        </w:numPr>
        <w:spacing w:after="120"/>
        <w:ind w:left="1440" w:hanging="450"/>
        <w:rPr>
          <w:rFonts w:ascii="Arial" w:hAnsi="Arial" w:cs="Arial"/>
          <w:b/>
          <w:sz w:val="27"/>
          <w:szCs w:val="27"/>
          <w:lang/>
        </w:rPr>
      </w:pPr>
      <w:r w:rsidRPr="0098322F">
        <w:rPr>
          <w:rFonts w:ascii="Arial" w:hAnsi="Arial" w:cs="Arial"/>
          <w:b/>
          <w:color w:val="FF0000"/>
          <w:sz w:val="27"/>
          <w:szCs w:val="27"/>
          <w:lang/>
        </w:rPr>
        <w:t>abridging</w:t>
      </w:r>
      <w:r w:rsidRPr="00CD6BF0">
        <w:rPr>
          <w:rFonts w:ascii="Arial" w:hAnsi="Arial" w:cs="Arial"/>
          <w:sz w:val="27"/>
          <w:szCs w:val="27"/>
          <w:lang/>
        </w:rPr>
        <w:t xml:space="preserve"> the</w:t>
      </w:r>
    </w:p>
    <w:p w:rsidR="003D22CF" w:rsidRPr="00CD6BF0" w:rsidRDefault="003D22CF" w:rsidP="00FB36C6">
      <w:pPr>
        <w:pStyle w:val="NormalWeb"/>
        <w:numPr>
          <w:ilvl w:val="1"/>
          <w:numId w:val="1"/>
        </w:numPr>
        <w:spacing w:after="120"/>
        <w:ind w:left="1980" w:hanging="450"/>
        <w:rPr>
          <w:rFonts w:ascii="Arial" w:hAnsi="Arial" w:cs="Arial"/>
          <w:b/>
          <w:sz w:val="27"/>
          <w:szCs w:val="27"/>
          <w:lang/>
        </w:rPr>
      </w:pPr>
      <w:r w:rsidRPr="00CD6BF0">
        <w:rPr>
          <w:rFonts w:ascii="Arial" w:hAnsi="Arial" w:cs="Arial"/>
          <w:b/>
          <w:color w:val="FF0000"/>
          <w:sz w:val="27"/>
          <w:szCs w:val="27"/>
          <w:lang/>
        </w:rPr>
        <w:t>freedom</w:t>
      </w:r>
      <w:r w:rsidRPr="00CD6BF0">
        <w:rPr>
          <w:rFonts w:ascii="Arial" w:hAnsi="Arial" w:cs="Arial"/>
          <w:sz w:val="27"/>
          <w:szCs w:val="27"/>
          <w:lang/>
        </w:rPr>
        <w:t xml:space="preserve"> </w:t>
      </w:r>
    </w:p>
    <w:p w:rsidR="003D22CF" w:rsidRPr="00CD6BF0" w:rsidRDefault="003D22CF" w:rsidP="00FB36C6">
      <w:pPr>
        <w:pStyle w:val="NormalWeb"/>
        <w:numPr>
          <w:ilvl w:val="2"/>
          <w:numId w:val="1"/>
        </w:numPr>
        <w:spacing w:after="120"/>
        <w:ind w:hanging="270"/>
        <w:rPr>
          <w:rFonts w:ascii="Arial" w:hAnsi="Arial" w:cs="Arial"/>
          <w:b/>
          <w:sz w:val="27"/>
          <w:szCs w:val="27"/>
          <w:lang/>
        </w:rPr>
      </w:pPr>
      <w:r w:rsidRPr="00CD6BF0">
        <w:rPr>
          <w:rFonts w:ascii="Arial" w:hAnsi="Arial" w:cs="Arial"/>
          <w:b/>
          <w:color w:val="FF0000"/>
          <w:sz w:val="27"/>
          <w:szCs w:val="27"/>
          <w:lang/>
        </w:rPr>
        <w:t>of speech</w:t>
      </w:r>
      <w:r w:rsidRPr="00CD6BF0">
        <w:rPr>
          <w:rFonts w:ascii="Arial" w:hAnsi="Arial" w:cs="Arial"/>
          <w:sz w:val="27"/>
          <w:szCs w:val="27"/>
          <w:lang/>
        </w:rPr>
        <w:t xml:space="preserve">, or </w:t>
      </w:r>
    </w:p>
    <w:p w:rsidR="003D22CF" w:rsidRPr="0098322F" w:rsidRDefault="003D22CF" w:rsidP="00FB36C6">
      <w:pPr>
        <w:pStyle w:val="NormalWeb"/>
        <w:numPr>
          <w:ilvl w:val="2"/>
          <w:numId w:val="1"/>
        </w:numPr>
        <w:spacing w:after="120"/>
        <w:ind w:hanging="270"/>
        <w:rPr>
          <w:rFonts w:ascii="Arial" w:hAnsi="Arial" w:cs="Arial"/>
          <w:b/>
          <w:sz w:val="27"/>
          <w:szCs w:val="27"/>
          <w:lang/>
        </w:rPr>
      </w:pPr>
      <w:r w:rsidRPr="00CD6BF0">
        <w:rPr>
          <w:rFonts w:ascii="Arial" w:hAnsi="Arial" w:cs="Arial"/>
          <w:b/>
          <w:color w:val="0000FF"/>
          <w:sz w:val="27"/>
          <w:szCs w:val="27"/>
          <w:lang/>
        </w:rPr>
        <w:t>of</w:t>
      </w:r>
      <w:r w:rsidRPr="00CD6BF0">
        <w:rPr>
          <w:rFonts w:ascii="Arial" w:hAnsi="Arial" w:cs="Arial"/>
          <w:sz w:val="27"/>
          <w:szCs w:val="27"/>
          <w:lang/>
        </w:rPr>
        <w:t xml:space="preserve"> the </w:t>
      </w:r>
      <w:r w:rsidRPr="00CD6BF0">
        <w:rPr>
          <w:rFonts w:ascii="Arial" w:hAnsi="Arial" w:cs="Arial"/>
          <w:b/>
          <w:color w:val="0000FF"/>
          <w:sz w:val="27"/>
          <w:szCs w:val="27"/>
          <w:lang/>
        </w:rPr>
        <w:t>press</w:t>
      </w:r>
      <w:r w:rsidRPr="00CD6BF0">
        <w:rPr>
          <w:rFonts w:ascii="Arial" w:hAnsi="Arial" w:cs="Arial"/>
          <w:sz w:val="27"/>
          <w:szCs w:val="27"/>
          <w:lang/>
        </w:rPr>
        <w:t xml:space="preserve">, or </w:t>
      </w:r>
      <w:r w:rsidR="0098322F" w:rsidRPr="00CD6BF0">
        <w:rPr>
          <w:rFonts w:ascii="Arial" w:hAnsi="Arial" w:cs="Arial"/>
          <w:sz w:val="27"/>
          <w:szCs w:val="27"/>
          <w:lang/>
        </w:rPr>
        <w:t>the</w:t>
      </w:r>
      <w:r w:rsidR="0098322F">
        <w:rPr>
          <w:rFonts w:ascii="Arial" w:hAnsi="Arial" w:cs="Arial"/>
          <w:sz w:val="27"/>
          <w:szCs w:val="27"/>
          <w:lang/>
        </w:rPr>
        <w:t xml:space="preserve"> </w:t>
      </w:r>
    </w:p>
    <w:p w:rsidR="00FB36C6" w:rsidRPr="00FB36C6" w:rsidRDefault="003D22CF" w:rsidP="00CD6BF0">
      <w:pPr>
        <w:pStyle w:val="NormalWeb"/>
        <w:numPr>
          <w:ilvl w:val="1"/>
          <w:numId w:val="1"/>
        </w:numPr>
        <w:spacing w:after="120"/>
        <w:ind w:left="1980" w:hanging="450"/>
        <w:rPr>
          <w:rFonts w:ascii="Arial" w:hAnsi="Arial" w:cs="Arial"/>
          <w:b/>
          <w:sz w:val="27"/>
          <w:szCs w:val="27"/>
          <w:lang/>
        </w:rPr>
      </w:pPr>
      <w:r w:rsidRPr="0098322F">
        <w:rPr>
          <w:rFonts w:ascii="Arial" w:hAnsi="Arial" w:cs="Arial"/>
          <w:b/>
          <w:color w:val="FF0000"/>
          <w:sz w:val="27"/>
          <w:szCs w:val="27"/>
          <w:lang/>
        </w:rPr>
        <w:t>right</w:t>
      </w:r>
      <w:r w:rsidRPr="00FB36C6">
        <w:rPr>
          <w:rFonts w:ascii="Arial" w:hAnsi="Arial" w:cs="Arial"/>
          <w:b/>
          <w:color w:val="0000FF"/>
          <w:sz w:val="27"/>
          <w:szCs w:val="27"/>
          <w:lang/>
        </w:rPr>
        <w:t xml:space="preserve"> of</w:t>
      </w:r>
      <w:r w:rsidRPr="00CD6BF0">
        <w:rPr>
          <w:rFonts w:ascii="Arial" w:hAnsi="Arial" w:cs="Arial"/>
          <w:sz w:val="27"/>
          <w:szCs w:val="27"/>
          <w:lang/>
        </w:rPr>
        <w:t xml:space="preserve"> the </w:t>
      </w:r>
      <w:r w:rsidRPr="00FB36C6">
        <w:rPr>
          <w:rFonts w:ascii="Arial" w:hAnsi="Arial" w:cs="Arial"/>
          <w:b/>
          <w:color w:val="0000FF"/>
          <w:sz w:val="27"/>
          <w:szCs w:val="27"/>
          <w:lang/>
        </w:rPr>
        <w:t>people</w:t>
      </w:r>
      <w:r w:rsidRPr="00CD6BF0">
        <w:rPr>
          <w:rFonts w:ascii="Arial" w:hAnsi="Arial" w:cs="Arial"/>
          <w:sz w:val="27"/>
          <w:szCs w:val="27"/>
          <w:lang/>
        </w:rPr>
        <w:t xml:space="preserve"> </w:t>
      </w:r>
    </w:p>
    <w:p w:rsidR="003D22CF" w:rsidRPr="00CD6BF0" w:rsidRDefault="003D22CF" w:rsidP="00FB36C6">
      <w:pPr>
        <w:pStyle w:val="NormalWeb"/>
        <w:numPr>
          <w:ilvl w:val="2"/>
          <w:numId w:val="1"/>
        </w:numPr>
        <w:spacing w:after="120"/>
        <w:ind w:hanging="270"/>
        <w:rPr>
          <w:rFonts w:ascii="Arial" w:hAnsi="Arial" w:cs="Arial"/>
          <w:b/>
          <w:sz w:val="27"/>
          <w:szCs w:val="27"/>
          <w:lang/>
        </w:rPr>
      </w:pPr>
      <w:r w:rsidRPr="00CD6BF0">
        <w:rPr>
          <w:rFonts w:ascii="Arial" w:hAnsi="Arial" w:cs="Arial"/>
          <w:sz w:val="27"/>
          <w:szCs w:val="27"/>
          <w:lang/>
        </w:rPr>
        <w:t xml:space="preserve">peaceably </w:t>
      </w:r>
      <w:r w:rsidRPr="00FB36C6">
        <w:rPr>
          <w:rFonts w:ascii="Arial" w:hAnsi="Arial" w:cs="Arial"/>
          <w:b/>
          <w:color w:val="0000FF"/>
          <w:sz w:val="27"/>
          <w:szCs w:val="27"/>
          <w:lang/>
        </w:rPr>
        <w:t xml:space="preserve">to </w:t>
      </w:r>
      <w:r w:rsidRPr="00CD6BF0">
        <w:rPr>
          <w:rFonts w:ascii="Arial" w:hAnsi="Arial" w:cs="Arial"/>
          <w:b/>
          <w:color w:val="0000FF"/>
          <w:sz w:val="27"/>
          <w:szCs w:val="27"/>
          <w:lang/>
        </w:rPr>
        <w:t>assemble</w:t>
      </w:r>
      <w:r w:rsidRPr="00CD6BF0">
        <w:rPr>
          <w:rFonts w:ascii="Arial" w:hAnsi="Arial" w:cs="Arial"/>
          <w:sz w:val="27"/>
          <w:szCs w:val="27"/>
          <w:lang/>
        </w:rPr>
        <w:t xml:space="preserve">, and </w:t>
      </w:r>
    </w:p>
    <w:p w:rsidR="003D22CF" w:rsidRPr="00CD6BF0" w:rsidRDefault="003D22CF" w:rsidP="00FB36C6">
      <w:pPr>
        <w:pStyle w:val="NormalWeb"/>
        <w:numPr>
          <w:ilvl w:val="2"/>
          <w:numId w:val="1"/>
        </w:numPr>
        <w:spacing w:after="120"/>
        <w:ind w:hanging="270"/>
        <w:rPr>
          <w:rFonts w:ascii="Arial" w:hAnsi="Arial" w:cs="Arial"/>
          <w:b/>
          <w:sz w:val="27"/>
          <w:szCs w:val="27"/>
          <w:lang/>
        </w:rPr>
      </w:pPr>
      <w:proofErr w:type="gramStart"/>
      <w:r w:rsidRPr="00CD6BF0">
        <w:rPr>
          <w:rFonts w:ascii="Arial" w:hAnsi="Arial" w:cs="Arial"/>
          <w:b/>
          <w:color w:val="FF0000"/>
          <w:sz w:val="27"/>
          <w:szCs w:val="27"/>
          <w:lang/>
        </w:rPr>
        <w:t>to</w:t>
      </w:r>
      <w:proofErr w:type="gramEnd"/>
      <w:r w:rsidRPr="00CD6BF0">
        <w:rPr>
          <w:rFonts w:ascii="Arial" w:hAnsi="Arial" w:cs="Arial"/>
          <w:b/>
          <w:color w:val="FF0000"/>
          <w:sz w:val="27"/>
          <w:szCs w:val="27"/>
          <w:lang/>
        </w:rPr>
        <w:t xml:space="preserve"> </w:t>
      </w:r>
      <w:proofErr w:type="spellStart"/>
      <w:r w:rsidRPr="00CD6BF0">
        <w:rPr>
          <w:rFonts w:ascii="Arial" w:hAnsi="Arial" w:cs="Arial"/>
          <w:b/>
          <w:color w:val="FF0000"/>
          <w:sz w:val="27"/>
          <w:szCs w:val="27"/>
          <w:lang/>
        </w:rPr>
        <w:t>petitition</w:t>
      </w:r>
      <w:proofErr w:type="spellEnd"/>
      <w:r w:rsidRPr="00CD6BF0">
        <w:rPr>
          <w:rFonts w:ascii="Arial" w:hAnsi="Arial" w:cs="Arial"/>
          <w:sz w:val="27"/>
          <w:szCs w:val="27"/>
          <w:lang/>
        </w:rPr>
        <w:t xml:space="preserve"> the </w:t>
      </w:r>
      <w:r w:rsidRPr="00760C2E">
        <w:rPr>
          <w:rFonts w:ascii="Arial" w:hAnsi="Arial" w:cs="Arial"/>
          <w:b/>
          <w:color w:val="0000FF"/>
          <w:sz w:val="27"/>
          <w:szCs w:val="27"/>
          <w:lang/>
        </w:rPr>
        <w:t>Government</w:t>
      </w:r>
      <w:r w:rsidRPr="00CD6BF0">
        <w:rPr>
          <w:rFonts w:ascii="Arial" w:hAnsi="Arial" w:cs="Arial"/>
          <w:sz w:val="27"/>
          <w:szCs w:val="27"/>
          <w:lang/>
        </w:rPr>
        <w:t xml:space="preserve"> </w:t>
      </w:r>
      <w:r w:rsidRPr="00FB36C6">
        <w:rPr>
          <w:rFonts w:ascii="Arial" w:hAnsi="Arial" w:cs="Arial"/>
          <w:b/>
          <w:color w:val="FF0000"/>
          <w:sz w:val="27"/>
          <w:szCs w:val="27"/>
          <w:lang/>
        </w:rPr>
        <w:t>for</w:t>
      </w:r>
      <w:r w:rsidRPr="00CD6BF0">
        <w:rPr>
          <w:rFonts w:ascii="Arial" w:hAnsi="Arial" w:cs="Arial"/>
          <w:sz w:val="27"/>
          <w:szCs w:val="27"/>
          <w:lang/>
        </w:rPr>
        <w:t xml:space="preserve"> a </w:t>
      </w:r>
      <w:r w:rsidRPr="00760C2E">
        <w:rPr>
          <w:rFonts w:ascii="Arial" w:hAnsi="Arial" w:cs="Arial"/>
          <w:b/>
          <w:color w:val="0000FF"/>
          <w:sz w:val="27"/>
          <w:szCs w:val="27"/>
          <w:lang/>
        </w:rPr>
        <w:t>redress</w:t>
      </w:r>
      <w:r w:rsidRPr="00CD6BF0">
        <w:rPr>
          <w:rFonts w:ascii="Arial" w:hAnsi="Arial" w:cs="Arial"/>
          <w:sz w:val="27"/>
          <w:szCs w:val="27"/>
          <w:lang/>
        </w:rPr>
        <w:t xml:space="preserve"> of </w:t>
      </w:r>
      <w:r w:rsidRPr="00CD6BF0">
        <w:rPr>
          <w:rFonts w:ascii="Arial" w:hAnsi="Arial" w:cs="Arial"/>
          <w:b/>
          <w:color w:val="FF0000"/>
          <w:sz w:val="27"/>
          <w:szCs w:val="27"/>
          <w:lang/>
        </w:rPr>
        <w:t>grievances</w:t>
      </w:r>
      <w:r w:rsidRPr="00CD6BF0">
        <w:rPr>
          <w:rFonts w:ascii="Arial" w:hAnsi="Arial" w:cs="Arial"/>
          <w:sz w:val="27"/>
          <w:szCs w:val="27"/>
          <w:lang/>
        </w:rPr>
        <w:t>.</w:t>
      </w:r>
    </w:p>
    <w:p w:rsidR="003D22CF" w:rsidRPr="0098322F" w:rsidRDefault="003D22CF" w:rsidP="003D22CF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D22CF" w:rsidRPr="0098322F" w:rsidRDefault="003D22CF" w:rsidP="003D22CF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D22CF" w:rsidRPr="0098322F" w:rsidRDefault="003D22CF" w:rsidP="003D22CF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3D22CF" w:rsidRPr="0098322F" w:rsidSect="003D22CF">
      <w:pgSz w:w="12240" w:h="15840"/>
      <w:pgMar w:top="1152" w:right="1008" w:bottom="1008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207B6"/>
    <w:multiLevelType w:val="hybridMultilevel"/>
    <w:tmpl w:val="016CD5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22CF"/>
    <w:rsid w:val="00082D9D"/>
    <w:rsid w:val="003D22CF"/>
    <w:rsid w:val="00760C2E"/>
    <w:rsid w:val="0098322F"/>
    <w:rsid w:val="00AD4414"/>
    <w:rsid w:val="00CD6BF0"/>
    <w:rsid w:val="00FB3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4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22CF"/>
    <w:pPr>
      <w:spacing w:after="373" w:line="240" w:lineRule="auto"/>
    </w:pPr>
    <w:rPr>
      <w:rFonts w:ascii="Times New Roman" w:eastAsia="Times New Roman" w:hAnsi="Times New Roman" w:cs="Times New Roman"/>
      <w:color w:val="373E44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6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7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6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10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29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46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63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175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037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953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476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4112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470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1st Amendment</dc:title>
  <dc:creator>David Farnsworth</dc:creator>
  <dc:description>Breakdown of clauses and sub-clauses
re: 2016-05-26 Topical Discussion item</dc:description>
  <cp:lastModifiedBy>Dave</cp:lastModifiedBy>
  <cp:revision>1</cp:revision>
  <dcterms:created xsi:type="dcterms:W3CDTF">2016-05-22T02:11:00Z</dcterms:created>
  <dcterms:modified xsi:type="dcterms:W3CDTF">2016-05-22T03:05:00Z</dcterms:modified>
</cp:coreProperties>
</file>