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C6" w:rsidRPr="008668F7" w:rsidRDefault="00815DC6" w:rsidP="00B924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3431" w:rsidRPr="00626249" w:rsidRDefault="002C3431" w:rsidP="008668F7">
      <w:pPr>
        <w:pStyle w:val="ListParagraph"/>
        <w:numPr>
          <w:ilvl w:val="0"/>
          <w:numId w:val="7"/>
        </w:numPr>
        <w:tabs>
          <w:tab w:val="left" w:pos="450"/>
          <w:tab w:val="left" w:leader="dot" w:pos="3600"/>
        </w:tabs>
        <w:spacing w:after="0" w:line="240" w:lineRule="auto"/>
        <w:ind w:left="3600" w:hanging="3420"/>
        <w:rPr>
          <w:rFonts w:ascii="Arial" w:hAnsi="Arial" w:cs="Arial"/>
          <w:sz w:val="24"/>
          <w:szCs w:val="24"/>
        </w:rPr>
      </w:pPr>
      <w:r w:rsidRPr="008668F7">
        <w:rPr>
          <w:rFonts w:ascii="Arial" w:hAnsi="Arial" w:cs="Arial"/>
          <w:b/>
          <w:sz w:val="24"/>
          <w:szCs w:val="24"/>
        </w:rPr>
        <w:t xml:space="preserve">Agenda Item </w:t>
      </w:r>
      <w:r w:rsidR="005B46C0" w:rsidRPr="008668F7">
        <w:rPr>
          <w:rFonts w:ascii="Arial" w:hAnsi="Arial" w:cs="Arial"/>
          <w:b/>
          <w:sz w:val="24"/>
          <w:szCs w:val="24"/>
        </w:rPr>
        <w:t>7</w:t>
      </w:r>
      <w:r w:rsidR="00F05DC4" w:rsidRPr="008668F7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[pp1</w:t>
      </w:r>
      <w:r w:rsidR="0079062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-</w:t>
      </w:r>
      <w:r w:rsidR="00133C45">
        <w:rPr>
          <w:rFonts w:ascii="Arial" w:hAnsi="Arial" w:cs="Arial"/>
          <w:sz w:val="24"/>
          <w:szCs w:val="24"/>
        </w:rPr>
        <w:t>1</w:t>
      </w:r>
      <w:r w:rsidR="0079062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] </w:t>
      </w:r>
      <w:r w:rsidR="00790628">
        <w:rPr>
          <w:rFonts w:ascii="Arial" w:hAnsi="Arial" w:cs="Arial"/>
          <w:b/>
          <w:sz w:val="24"/>
          <w:szCs w:val="24"/>
        </w:rPr>
        <w:t>Resolution 2016-03</w:t>
      </w:r>
      <w:r>
        <w:rPr>
          <w:rFonts w:ascii="Arial" w:hAnsi="Arial" w:cs="Arial"/>
          <w:sz w:val="24"/>
          <w:szCs w:val="24"/>
        </w:rPr>
        <w:t xml:space="preserve"> –</w:t>
      </w:r>
      <w:r w:rsidR="00790628">
        <w:rPr>
          <w:rFonts w:ascii="Arial" w:hAnsi="Arial" w:cs="Arial"/>
          <w:sz w:val="24"/>
          <w:szCs w:val="24"/>
        </w:rPr>
        <w:t xml:space="preserve"> </w:t>
      </w:r>
      <w:r w:rsidR="00790628" w:rsidRPr="00790628">
        <w:rPr>
          <w:rFonts w:ascii="Arial" w:hAnsi="Arial" w:cs="Arial"/>
          <w:b/>
          <w:color w:val="00B050"/>
          <w:sz w:val="24"/>
          <w:szCs w:val="24"/>
        </w:rPr>
        <w:t>Date OK</w:t>
      </w:r>
      <w:r w:rsidR="00790628">
        <w:rPr>
          <w:rFonts w:ascii="Arial" w:hAnsi="Arial" w:cs="Arial"/>
          <w:sz w:val="24"/>
          <w:szCs w:val="24"/>
        </w:rPr>
        <w:t xml:space="preserve">; </w:t>
      </w:r>
      <w:r w:rsidR="00790628" w:rsidRPr="00790628">
        <w:rPr>
          <w:rFonts w:ascii="Arial" w:hAnsi="Arial" w:cs="Arial"/>
          <w:b/>
          <w:color w:val="FF0000"/>
          <w:sz w:val="24"/>
          <w:szCs w:val="24"/>
        </w:rPr>
        <w:t>Budget TBR</w:t>
      </w:r>
      <w:r>
        <w:rPr>
          <w:rFonts w:ascii="Arial" w:hAnsi="Arial" w:cs="Arial"/>
          <w:sz w:val="24"/>
          <w:szCs w:val="24"/>
        </w:rPr>
        <w:t xml:space="preserve"> </w:t>
      </w:r>
      <w:r w:rsidR="00790628">
        <w:rPr>
          <w:rFonts w:ascii="Arial" w:hAnsi="Arial" w:cs="Arial"/>
          <w:sz w:val="24"/>
          <w:szCs w:val="24"/>
        </w:rPr>
        <w:br/>
        <w:t xml:space="preserve">[pp113-134] </w:t>
      </w:r>
      <w:r w:rsidR="00790628" w:rsidRPr="00B9242B">
        <w:rPr>
          <w:rFonts w:ascii="Arial" w:hAnsi="Arial" w:cs="Arial"/>
          <w:b/>
          <w:color w:val="FF0000"/>
          <w:sz w:val="24"/>
          <w:szCs w:val="24"/>
        </w:rPr>
        <w:t>FY-2017 Budget</w:t>
      </w:r>
      <w:r w:rsidR="00790628">
        <w:rPr>
          <w:rFonts w:ascii="Arial" w:hAnsi="Arial" w:cs="Arial"/>
          <w:sz w:val="24"/>
          <w:szCs w:val="24"/>
        </w:rPr>
        <w:t xml:space="preserve"> – {</w:t>
      </w:r>
      <w:r w:rsidR="00790628" w:rsidRPr="00790628">
        <w:rPr>
          <w:rFonts w:ascii="Arial" w:hAnsi="Arial" w:cs="Arial"/>
          <w:b/>
          <w:color w:val="0000FF"/>
          <w:sz w:val="24"/>
          <w:szCs w:val="24"/>
        </w:rPr>
        <w:t>see review sheet notes</w:t>
      </w:r>
      <w:r w:rsidR="00790628">
        <w:rPr>
          <w:rFonts w:ascii="Arial" w:hAnsi="Arial" w:cs="Arial"/>
          <w:sz w:val="24"/>
          <w:szCs w:val="24"/>
        </w:rPr>
        <w:t xml:space="preserve">} </w:t>
      </w:r>
    </w:p>
    <w:p w:rsidR="00FB7270" w:rsidRDefault="00FB7270" w:rsidP="00FB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242B" w:rsidRDefault="00B9242B" w:rsidP="009212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242B" w:rsidRPr="009179AC" w:rsidRDefault="00B9242B" w:rsidP="00B9242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9242B">
        <w:rPr>
          <w:rFonts w:ascii="Tahoma" w:hAnsi="Tahoma" w:cs="Tahoma"/>
          <w:b/>
          <w:color w:val="FF0000"/>
          <w:sz w:val="32"/>
          <w:szCs w:val="32"/>
        </w:rPr>
        <w:t>FY-2017 Budget</w:t>
      </w:r>
      <w:r w:rsidRPr="009179A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Pr="009179AC">
        <w:rPr>
          <w:rFonts w:ascii="Arial" w:hAnsi="Arial" w:cs="Arial"/>
          <w:b/>
          <w:color w:val="0000FF"/>
          <w:sz w:val="28"/>
          <w:szCs w:val="28"/>
        </w:rPr>
        <w:t>Review Sheet Entries</w:t>
      </w:r>
      <w:r w:rsidRPr="009179AC">
        <w:rPr>
          <w:rFonts w:ascii="Arial" w:hAnsi="Arial" w:cs="Arial"/>
          <w:sz w:val="28"/>
          <w:szCs w:val="28"/>
        </w:rPr>
        <w:t xml:space="preserve"> </w:t>
      </w:r>
    </w:p>
    <w:p w:rsidR="00B9242B" w:rsidRDefault="00B9242B" w:rsidP="00FB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242B" w:rsidRPr="00B9242B" w:rsidRDefault="00F667DB" w:rsidP="00B9242B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hyperlink r:id="rId7" w:history="1">
        <w:r w:rsidR="00B9242B" w:rsidRPr="00A30931">
          <w:rPr>
            <w:rStyle w:val="Hyperlink"/>
            <w:rFonts w:ascii="Arial" w:hAnsi="Arial" w:cs="Arial"/>
            <w:b/>
            <w:sz w:val="28"/>
            <w:szCs w:val="28"/>
          </w:rPr>
          <w:t>Questions</w:t>
        </w:r>
      </w:hyperlink>
      <w:r w:rsidR="00B9242B" w:rsidRPr="00B9242B">
        <w:rPr>
          <w:rFonts w:ascii="Arial" w:hAnsi="Arial" w:cs="Arial"/>
          <w:b/>
          <w:color w:val="0000FF"/>
          <w:sz w:val="24"/>
          <w:szCs w:val="24"/>
        </w:rPr>
        <w:t>:</w:t>
      </w:r>
      <w:r w:rsidR="00B9242B" w:rsidRPr="00B9242B">
        <w:rPr>
          <w:rFonts w:ascii="Arial" w:hAnsi="Arial" w:cs="Arial"/>
          <w:sz w:val="24"/>
          <w:szCs w:val="24"/>
        </w:rPr>
        <w:t xml:space="preserve"> </w:t>
      </w:r>
    </w:p>
    <w:p w:rsidR="00B9242B" w:rsidRDefault="00B9242B" w:rsidP="00B9242B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p</w:t>
      </w:r>
      <w:r w:rsidRPr="00D638F0">
        <w:rPr>
          <w:rFonts w:ascii="Arial" w:hAnsi="Arial" w:cs="Arial"/>
          <w:b/>
          <w:sz w:val="24"/>
          <w:szCs w:val="24"/>
        </w:rPr>
        <w:t>g 116</w:t>
      </w:r>
      <w:r w:rsidRPr="00486396">
        <w:rPr>
          <w:rFonts w:ascii="Arial" w:hAnsi="Arial" w:cs="Arial"/>
          <w:b/>
          <w:sz w:val="24"/>
          <w:szCs w:val="24"/>
        </w:rPr>
        <w:t>:</w:t>
      </w:r>
      <w:r w:rsidRPr="00486396">
        <w:rPr>
          <w:rFonts w:ascii="Arial" w:hAnsi="Arial" w:cs="Arial"/>
          <w:b/>
          <w:sz w:val="24"/>
          <w:szCs w:val="24"/>
        </w:rPr>
        <w:tab/>
        <w:t>Revenues</w:t>
      </w:r>
      <w:r>
        <w:rPr>
          <w:rFonts w:ascii="Arial" w:hAnsi="Arial" w:cs="Arial"/>
          <w:sz w:val="24"/>
          <w:szCs w:val="24"/>
        </w:rPr>
        <w:br/>
        <w:t xml:space="preserve">Why is there a </w:t>
      </w:r>
      <w:r w:rsidRPr="00D638F0">
        <w:rPr>
          <w:rFonts w:ascii="Arial" w:hAnsi="Arial" w:cs="Arial"/>
          <w:b/>
          <w:sz w:val="24"/>
          <w:szCs w:val="24"/>
        </w:rPr>
        <w:t>$4000</w:t>
      </w:r>
      <w:r>
        <w:rPr>
          <w:rFonts w:ascii="Arial" w:hAnsi="Arial" w:cs="Arial"/>
          <w:sz w:val="24"/>
          <w:szCs w:val="24"/>
        </w:rPr>
        <w:t xml:space="preserve"> line item for </w:t>
      </w:r>
      <w:r w:rsidRPr="00D638F0">
        <w:rPr>
          <w:rFonts w:ascii="Arial" w:hAnsi="Arial" w:cs="Arial"/>
          <w:b/>
          <w:sz w:val="24"/>
          <w:szCs w:val="24"/>
        </w:rPr>
        <w:t>Facility Revenue</w:t>
      </w:r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br/>
        <w:t xml:space="preserve">What is the “source” of this particular </w:t>
      </w:r>
      <w:r w:rsidRPr="0070696A">
        <w:rPr>
          <w:rFonts w:ascii="Arial" w:hAnsi="Arial" w:cs="Arial"/>
          <w:sz w:val="24"/>
          <w:szCs w:val="24"/>
          <w:u w:val="single"/>
        </w:rPr>
        <w:t>planned</w:t>
      </w:r>
      <w:r>
        <w:rPr>
          <w:rFonts w:ascii="Arial" w:hAnsi="Arial" w:cs="Arial"/>
          <w:sz w:val="24"/>
          <w:szCs w:val="24"/>
        </w:rPr>
        <w:t xml:space="preserve"> revenue?</w:t>
      </w:r>
      <w:r>
        <w:rPr>
          <w:rFonts w:ascii="Arial" w:hAnsi="Arial" w:cs="Arial"/>
          <w:sz w:val="24"/>
          <w:szCs w:val="24"/>
        </w:rPr>
        <w:br/>
        <w:t>This “planned” revenue did not exist in prior FY Budgets!</w:t>
      </w:r>
    </w:p>
    <w:p w:rsidR="00B9242B" w:rsidRDefault="00B9242B" w:rsidP="00B9242B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pg</w:t>
      </w:r>
      <w:r w:rsidRPr="00486396">
        <w:rPr>
          <w:rFonts w:ascii="Arial" w:hAnsi="Arial" w:cs="Arial"/>
          <w:b/>
          <w:sz w:val="24"/>
          <w:szCs w:val="24"/>
        </w:rPr>
        <w:t xml:space="preserve"> 116:</w:t>
      </w:r>
      <w:r w:rsidRPr="00486396">
        <w:rPr>
          <w:rFonts w:ascii="Arial" w:hAnsi="Arial" w:cs="Arial"/>
          <w:b/>
          <w:sz w:val="24"/>
          <w:szCs w:val="24"/>
        </w:rPr>
        <w:tab/>
        <w:t>Expenditures</w:t>
      </w:r>
      <w:r>
        <w:rPr>
          <w:rFonts w:ascii="Arial" w:hAnsi="Arial" w:cs="Arial"/>
          <w:b/>
          <w:sz w:val="24"/>
          <w:szCs w:val="24"/>
        </w:rPr>
        <w:t xml:space="preserve"> - Administrative</w:t>
      </w:r>
      <w:r w:rsidRPr="00486396">
        <w:rPr>
          <w:rFonts w:ascii="Arial" w:hAnsi="Arial" w:cs="Arial"/>
          <w:sz w:val="24"/>
          <w:szCs w:val="24"/>
        </w:rPr>
        <w:br/>
        <w:t xml:space="preserve">The </w:t>
      </w:r>
      <w:r>
        <w:rPr>
          <w:rFonts w:ascii="Arial" w:hAnsi="Arial" w:cs="Arial"/>
          <w:sz w:val="24"/>
          <w:szCs w:val="24"/>
        </w:rPr>
        <w:t>budget</w:t>
      </w:r>
      <w:r w:rsidRPr="00486396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</w:t>
      </w:r>
      <w:r w:rsidRPr="00486396">
        <w:rPr>
          <w:rFonts w:ascii="Arial" w:hAnsi="Arial" w:cs="Arial"/>
          <w:b/>
          <w:sz w:val="24"/>
          <w:szCs w:val="24"/>
        </w:rPr>
        <w:t>Legal Services</w:t>
      </w:r>
      <w:r>
        <w:rPr>
          <w:rFonts w:ascii="Arial" w:hAnsi="Arial" w:cs="Arial"/>
          <w:sz w:val="24"/>
          <w:szCs w:val="24"/>
        </w:rPr>
        <w:t xml:space="preserve"> has consistently been exceeded.</w:t>
      </w:r>
      <w:r>
        <w:rPr>
          <w:rFonts w:ascii="Arial" w:hAnsi="Arial" w:cs="Arial"/>
          <w:sz w:val="24"/>
          <w:szCs w:val="24"/>
        </w:rPr>
        <w:br/>
        <w:t xml:space="preserve">Should the budgeted amount be increased from $35K to </w:t>
      </w:r>
      <w:r w:rsidRPr="00486396">
        <w:rPr>
          <w:rFonts w:ascii="Arial" w:hAnsi="Arial" w:cs="Arial"/>
          <w:b/>
          <w:sz w:val="24"/>
          <w:szCs w:val="24"/>
        </w:rPr>
        <w:t>$45K</w:t>
      </w:r>
      <w:r>
        <w:rPr>
          <w:rFonts w:ascii="Arial" w:hAnsi="Arial" w:cs="Arial"/>
          <w:sz w:val="24"/>
          <w:szCs w:val="24"/>
        </w:rPr>
        <w:t>?</w:t>
      </w:r>
    </w:p>
    <w:p w:rsidR="00B9242B" w:rsidRPr="0070696A" w:rsidRDefault="00B9242B" w:rsidP="00B9242B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pg</w:t>
      </w:r>
      <w:r w:rsidRPr="00486396">
        <w:rPr>
          <w:rFonts w:ascii="Arial" w:hAnsi="Arial" w:cs="Arial"/>
          <w:b/>
          <w:sz w:val="24"/>
          <w:szCs w:val="24"/>
        </w:rPr>
        <w:t xml:space="preserve"> 11</w:t>
      </w:r>
      <w:r>
        <w:rPr>
          <w:rFonts w:ascii="Arial" w:hAnsi="Arial" w:cs="Arial"/>
          <w:b/>
          <w:sz w:val="24"/>
          <w:szCs w:val="24"/>
        </w:rPr>
        <w:t>7</w:t>
      </w:r>
      <w:r w:rsidRPr="00486396">
        <w:rPr>
          <w:rFonts w:ascii="Arial" w:hAnsi="Arial" w:cs="Arial"/>
          <w:b/>
          <w:sz w:val="24"/>
          <w:szCs w:val="24"/>
        </w:rPr>
        <w:t>:</w:t>
      </w:r>
      <w:r w:rsidRPr="00486396">
        <w:rPr>
          <w:rFonts w:ascii="Arial" w:hAnsi="Arial" w:cs="Arial"/>
          <w:b/>
          <w:sz w:val="24"/>
          <w:szCs w:val="24"/>
        </w:rPr>
        <w:tab/>
        <w:t>Expenditures</w:t>
      </w:r>
      <w:r>
        <w:rPr>
          <w:rFonts w:ascii="Arial" w:hAnsi="Arial" w:cs="Arial"/>
          <w:b/>
          <w:sz w:val="24"/>
          <w:szCs w:val="24"/>
        </w:rPr>
        <w:t xml:space="preserve"> - Utilities</w:t>
      </w:r>
      <w:r w:rsidRPr="0070696A"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unused FY16 funds for </w:t>
      </w:r>
      <w:r w:rsidRPr="0070696A">
        <w:rPr>
          <w:rFonts w:ascii="Arial" w:hAnsi="Arial" w:cs="Arial"/>
          <w:b/>
          <w:sz w:val="24"/>
          <w:szCs w:val="24"/>
        </w:rPr>
        <w:t>Streetlight Buy-downs</w:t>
      </w:r>
      <w:r>
        <w:rPr>
          <w:rFonts w:ascii="Arial" w:hAnsi="Arial" w:cs="Arial"/>
          <w:sz w:val="24"/>
          <w:szCs w:val="24"/>
        </w:rPr>
        <w:t xml:space="preserve"> rollover to FY17?</w:t>
      </w:r>
      <w:r>
        <w:rPr>
          <w:rFonts w:ascii="Arial" w:hAnsi="Arial" w:cs="Arial"/>
          <w:sz w:val="24"/>
          <w:szCs w:val="24"/>
        </w:rPr>
        <w:br/>
        <w:t xml:space="preserve">This was a very specific </w:t>
      </w:r>
      <w:r w:rsidRPr="0070696A">
        <w:rPr>
          <w:rFonts w:ascii="Arial" w:hAnsi="Arial" w:cs="Arial"/>
          <w:b/>
          <w:sz w:val="24"/>
          <w:szCs w:val="24"/>
        </w:rPr>
        <w:t>set-aside of bond savings</w:t>
      </w:r>
      <w:r>
        <w:rPr>
          <w:rFonts w:ascii="Arial" w:hAnsi="Arial" w:cs="Arial"/>
          <w:sz w:val="24"/>
          <w:szCs w:val="24"/>
        </w:rPr>
        <w:t xml:space="preserve">, so it </w:t>
      </w:r>
      <w:r w:rsidRPr="0070696A">
        <w:rPr>
          <w:rFonts w:ascii="Arial" w:hAnsi="Arial" w:cs="Arial"/>
          <w:sz w:val="24"/>
          <w:szCs w:val="24"/>
          <w:u w:val="single"/>
        </w:rPr>
        <w:t>should</w:t>
      </w:r>
      <w:r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br/>
        <w:t xml:space="preserve">If so, the total FY17 amount could be </w:t>
      </w:r>
      <w:r w:rsidRPr="00C405E2">
        <w:rPr>
          <w:rFonts w:ascii="Arial" w:hAnsi="Arial" w:cs="Arial"/>
          <w:b/>
          <w:color w:val="0000FF"/>
          <w:sz w:val="24"/>
          <w:szCs w:val="24"/>
        </w:rPr>
        <w:t>$660,638</w:t>
      </w:r>
      <w:r>
        <w:rPr>
          <w:rFonts w:ascii="Arial" w:hAnsi="Arial" w:cs="Arial"/>
          <w:sz w:val="24"/>
          <w:szCs w:val="24"/>
        </w:rPr>
        <w:t xml:space="preserve"> (</w:t>
      </w:r>
      <w:r w:rsidR="009038AD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no FY16 outlay).</w:t>
      </w:r>
    </w:p>
    <w:p w:rsidR="00B9242B" w:rsidRPr="00133BDB" w:rsidRDefault="00B9242B" w:rsidP="00B9242B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pg</w:t>
      </w:r>
      <w:r w:rsidRPr="00486396">
        <w:rPr>
          <w:rFonts w:ascii="Arial" w:hAnsi="Arial" w:cs="Arial"/>
          <w:b/>
          <w:sz w:val="24"/>
          <w:szCs w:val="24"/>
        </w:rPr>
        <w:t xml:space="preserve"> 11</w:t>
      </w:r>
      <w:r>
        <w:rPr>
          <w:rFonts w:ascii="Arial" w:hAnsi="Arial" w:cs="Arial"/>
          <w:b/>
          <w:sz w:val="24"/>
          <w:szCs w:val="24"/>
        </w:rPr>
        <w:t>7</w:t>
      </w:r>
      <w:r w:rsidRPr="00486396">
        <w:rPr>
          <w:rFonts w:ascii="Arial" w:hAnsi="Arial" w:cs="Arial"/>
          <w:b/>
          <w:sz w:val="24"/>
          <w:szCs w:val="24"/>
        </w:rPr>
        <w:t>:</w:t>
      </w:r>
      <w:r w:rsidRPr="00486396">
        <w:rPr>
          <w:rFonts w:ascii="Arial" w:hAnsi="Arial" w:cs="Arial"/>
          <w:b/>
          <w:sz w:val="24"/>
          <w:szCs w:val="24"/>
        </w:rPr>
        <w:tab/>
        <w:t>Expenditures</w:t>
      </w:r>
      <w:r>
        <w:rPr>
          <w:rFonts w:ascii="Arial" w:hAnsi="Arial" w:cs="Arial"/>
          <w:b/>
          <w:sz w:val="24"/>
          <w:szCs w:val="24"/>
        </w:rPr>
        <w:t xml:space="preserve"> – O&amp;M</w:t>
      </w:r>
      <w:r w:rsidRPr="00133BD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Which </w:t>
      </w:r>
      <w:r w:rsidRPr="00133BDB">
        <w:rPr>
          <w:rFonts w:ascii="Arial" w:hAnsi="Arial" w:cs="Arial"/>
          <w:b/>
          <w:sz w:val="24"/>
          <w:szCs w:val="24"/>
        </w:rPr>
        <w:t>Alleyways</w:t>
      </w:r>
      <w:r>
        <w:rPr>
          <w:rFonts w:ascii="Arial" w:hAnsi="Arial" w:cs="Arial"/>
          <w:sz w:val="24"/>
          <w:szCs w:val="24"/>
        </w:rPr>
        <w:t xml:space="preserve"> are being worked on in </w:t>
      </w:r>
      <w:r>
        <w:rPr>
          <w:rFonts w:ascii="Arial" w:hAnsi="Arial" w:cs="Arial"/>
          <w:b/>
          <w:sz w:val="24"/>
          <w:szCs w:val="24"/>
        </w:rPr>
        <w:t>20</w:t>
      </w:r>
      <w:r w:rsidRPr="00133BDB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?  What about </w:t>
      </w:r>
      <w:r>
        <w:rPr>
          <w:rFonts w:ascii="Arial" w:hAnsi="Arial" w:cs="Arial"/>
          <w:b/>
          <w:sz w:val="24"/>
          <w:szCs w:val="24"/>
        </w:rPr>
        <w:t>20</w:t>
      </w:r>
      <w:r w:rsidRPr="00133BDB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br/>
        <w:t xml:space="preserve">Both years have budgets of </w:t>
      </w:r>
      <w:r w:rsidRPr="00133BDB">
        <w:rPr>
          <w:rFonts w:ascii="Arial" w:hAnsi="Arial" w:cs="Arial"/>
          <w:b/>
          <w:sz w:val="24"/>
          <w:szCs w:val="24"/>
        </w:rPr>
        <w:t>$65K</w:t>
      </w:r>
      <w:r>
        <w:rPr>
          <w:rFonts w:ascii="Arial" w:hAnsi="Arial" w:cs="Arial"/>
          <w:sz w:val="24"/>
          <w:szCs w:val="24"/>
        </w:rPr>
        <w:t xml:space="preserve">?  What is </w:t>
      </w:r>
      <w:r w:rsidRPr="00133BDB">
        <w:rPr>
          <w:rFonts w:ascii="Arial" w:hAnsi="Arial" w:cs="Arial"/>
          <w:b/>
          <w:sz w:val="24"/>
          <w:szCs w:val="24"/>
        </w:rPr>
        <w:t>scheduled/contracted</w:t>
      </w:r>
      <w:r w:rsidRPr="00133BDB">
        <w:rPr>
          <w:rFonts w:ascii="Arial" w:hAnsi="Arial" w:cs="Arial"/>
          <w:sz w:val="24"/>
          <w:szCs w:val="24"/>
        </w:rPr>
        <w:t>?</w:t>
      </w:r>
    </w:p>
    <w:p w:rsidR="00B9242B" w:rsidRDefault="00B9242B" w:rsidP="00B9242B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pg</w:t>
      </w:r>
      <w:r w:rsidRPr="00486396">
        <w:rPr>
          <w:rFonts w:ascii="Arial" w:hAnsi="Arial" w:cs="Arial"/>
          <w:b/>
          <w:sz w:val="24"/>
          <w:szCs w:val="24"/>
        </w:rPr>
        <w:t xml:space="preserve"> 11</w:t>
      </w:r>
      <w:r>
        <w:rPr>
          <w:rFonts w:ascii="Arial" w:hAnsi="Arial" w:cs="Arial"/>
          <w:b/>
          <w:sz w:val="24"/>
          <w:szCs w:val="24"/>
        </w:rPr>
        <w:t>7</w:t>
      </w:r>
      <w:r w:rsidRPr="00486396">
        <w:rPr>
          <w:rFonts w:ascii="Arial" w:hAnsi="Arial" w:cs="Arial"/>
          <w:b/>
          <w:sz w:val="24"/>
          <w:szCs w:val="24"/>
        </w:rPr>
        <w:t>:</w:t>
      </w:r>
      <w:r w:rsidRPr="00486396">
        <w:rPr>
          <w:rFonts w:ascii="Arial" w:hAnsi="Arial" w:cs="Arial"/>
          <w:b/>
          <w:sz w:val="24"/>
          <w:szCs w:val="24"/>
        </w:rPr>
        <w:tab/>
        <w:t>Expenditures</w:t>
      </w:r>
      <w:r>
        <w:rPr>
          <w:rFonts w:ascii="Arial" w:hAnsi="Arial" w:cs="Arial"/>
          <w:b/>
          <w:sz w:val="24"/>
          <w:szCs w:val="24"/>
        </w:rPr>
        <w:t xml:space="preserve"> – O&amp;M</w:t>
      </w:r>
      <w:r w:rsidRPr="002F72D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Why is there no allocation for </w:t>
      </w:r>
      <w:r w:rsidRPr="002F72D9">
        <w:rPr>
          <w:rFonts w:ascii="Arial" w:hAnsi="Arial" w:cs="Arial"/>
          <w:b/>
          <w:sz w:val="24"/>
          <w:szCs w:val="24"/>
        </w:rPr>
        <w:t>Hardscape Cleaning</w:t>
      </w:r>
      <w:r>
        <w:rPr>
          <w:rFonts w:ascii="Arial" w:hAnsi="Arial" w:cs="Arial"/>
          <w:sz w:val="24"/>
          <w:szCs w:val="24"/>
        </w:rPr>
        <w:t xml:space="preserve">?  Trivial, but </w:t>
      </w:r>
      <w:r>
        <w:rPr>
          <w:rFonts w:ascii="Arial" w:hAnsi="Arial" w:cs="Arial"/>
          <w:sz w:val="24"/>
          <w:szCs w:val="24"/>
        </w:rPr>
        <w:br/>
        <w:t xml:space="preserve">There has consistently been an expense, so why no budget!? </w:t>
      </w:r>
    </w:p>
    <w:p w:rsidR="00B9242B" w:rsidRDefault="00B9242B" w:rsidP="00B9242B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 w:rsidRPr="00537C4E">
        <w:rPr>
          <w:rFonts w:ascii="Arial" w:hAnsi="Arial" w:cs="Arial"/>
          <w:b/>
          <w:color w:val="00B0F0"/>
          <w:sz w:val="24"/>
          <w:szCs w:val="24"/>
        </w:rPr>
        <w:t>Agenda pg 121</w:t>
      </w:r>
      <w:r w:rsidRPr="00486396">
        <w:rPr>
          <w:rFonts w:ascii="Arial" w:hAnsi="Arial" w:cs="Arial"/>
          <w:b/>
          <w:sz w:val="24"/>
          <w:szCs w:val="24"/>
        </w:rPr>
        <w:t>:</w:t>
      </w:r>
      <w:r w:rsidRPr="00486396">
        <w:rPr>
          <w:rFonts w:ascii="Arial" w:hAnsi="Arial" w:cs="Arial"/>
          <w:b/>
          <w:sz w:val="24"/>
          <w:szCs w:val="24"/>
        </w:rPr>
        <w:tab/>
      </w:r>
      <w:r w:rsidRPr="009038AD">
        <w:rPr>
          <w:rFonts w:ascii="Arial" w:hAnsi="Arial" w:cs="Arial"/>
          <w:b/>
          <w:color w:val="00B0F0"/>
          <w:sz w:val="24"/>
          <w:szCs w:val="24"/>
        </w:rPr>
        <w:t>Narrative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486396">
        <w:rPr>
          <w:rFonts w:ascii="Arial" w:hAnsi="Arial" w:cs="Arial"/>
          <w:b/>
          <w:sz w:val="24"/>
          <w:szCs w:val="24"/>
        </w:rPr>
        <w:t>Expenditures</w:t>
      </w:r>
      <w:r>
        <w:rPr>
          <w:rFonts w:ascii="Arial" w:hAnsi="Arial" w:cs="Arial"/>
          <w:b/>
          <w:sz w:val="24"/>
          <w:szCs w:val="24"/>
        </w:rPr>
        <w:t xml:space="preserve"> – Legal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Should the </w:t>
      </w:r>
      <w:r w:rsidRPr="00E019B9">
        <w:rPr>
          <w:rFonts w:ascii="Arial" w:hAnsi="Arial" w:cs="Arial"/>
          <w:sz w:val="24"/>
          <w:szCs w:val="24"/>
          <w:u w:val="single"/>
        </w:rPr>
        <w:t>name</w:t>
      </w:r>
      <w:r>
        <w:rPr>
          <w:rFonts w:ascii="Arial" w:hAnsi="Arial" w:cs="Arial"/>
          <w:sz w:val="24"/>
          <w:szCs w:val="24"/>
        </w:rPr>
        <w:t xml:space="preserve"> be changed to </w:t>
      </w:r>
      <w:r w:rsidRPr="00C405E2">
        <w:rPr>
          <w:rFonts w:ascii="Arial" w:hAnsi="Arial" w:cs="Arial"/>
          <w:b/>
          <w:sz w:val="24"/>
          <w:szCs w:val="24"/>
        </w:rPr>
        <w:t>Young</w:t>
      </w:r>
      <w:r>
        <w:rPr>
          <w:rFonts w:ascii="Arial" w:hAnsi="Arial" w:cs="Arial"/>
          <w:b/>
          <w:sz w:val="24"/>
          <w:szCs w:val="24"/>
        </w:rPr>
        <w:t>,</w:t>
      </w:r>
      <w:r w:rsidRPr="00C405E2">
        <w:rPr>
          <w:rFonts w:ascii="Arial" w:hAnsi="Arial" w:cs="Arial"/>
          <w:b/>
          <w:sz w:val="24"/>
          <w:szCs w:val="24"/>
        </w:rPr>
        <w:t xml:space="preserve"> van Assenderp</w:t>
      </w:r>
      <w:r>
        <w:rPr>
          <w:rFonts w:ascii="Arial" w:hAnsi="Arial" w:cs="Arial"/>
          <w:b/>
          <w:sz w:val="24"/>
          <w:szCs w:val="24"/>
        </w:rPr>
        <w:t>,</w:t>
      </w:r>
      <w:r w:rsidRPr="00C405E2">
        <w:rPr>
          <w:rFonts w:ascii="Arial" w:hAnsi="Arial" w:cs="Arial"/>
          <w:b/>
          <w:sz w:val="24"/>
          <w:szCs w:val="24"/>
        </w:rPr>
        <w:t xml:space="preserve"> </w:t>
      </w:r>
      <w:r w:rsidRPr="00B9242B">
        <w:rPr>
          <w:rFonts w:ascii="Arial" w:hAnsi="Arial" w:cs="Arial"/>
          <w:b/>
          <w:color w:val="00B0F0"/>
          <w:sz w:val="24"/>
          <w:szCs w:val="24"/>
        </w:rPr>
        <w:t>&amp; Qualls</w:t>
      </w:r>
      <w:r>
        <w:rPr>
          <w:rFonts w:ascii="Arial" w:hAnsi="Arial" w:cs="Arial"/>
          <w:sz w:val="24"/>
          <w:szCs w:val="24"/>
        </w:rPr>
        <w:t>?</w:t>
      </w:r>
    </w:p>
    <w:p w:rsidR="00B9242B" w:rsidRDefault="00B9242B" w:rsidP="00FB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128C" w:rsidRDefault="0092128C" w:rsidP="00FB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242B" w:rsidRDefault="00B9242B" w:rsidP="00FB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1F06" w:rsidRDefault="00751F06" w:rsidP="0092128C">
      <w:pPr>
        <w:pBdr>
          <w:top w:val="doub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751F06" w:rsidRPr="00650DB9" w:rsidRDefault="00751F06" w:rsidP="0092128C">
      <w:pPr>
        <w:pStyle w:val="ListParagraph"/>
        <w:numPr>
          <w:ilvl w:val="0"/>
          <w:numId w:val="10"/>
        </w:numPr>
        <w:tabs>
          <w:tab w:val="left" w:pos="450"/>
          <w:tab w:val="left" w:leader="dot" w:pos="3600"/>
          <w:tab w:val="center" w:pos="6120"/>
        </w:tabs>
        <w:spacing w:after="0" w:line="240" w:lineRule="auto"/>
        <w:ind w:left="3600" w:hanging="3420"/>
        <w:contextualSpacing w:val="0"/>
        <w:rPr>
          <w:rFonts w:ascii="Arial" w:hAnsi="Arial" w:cs="Arial"/>
          <w:sz w:val="24"/>
          <w:szCs w:val="24"/>
        </w:rPr>
      </w:pPr>
      <w:r w:rsidRPr="008668F7">
        <w:rPr>
          <w:rFonts w:ascii="Arial" w:hAnsi="Arial" w:cs="Arial"/>
          <w:b/>
          <w:sz w:val="24"/>
          <w:szCs w:val="24"/>
        </w:rPr>
        <w:t>Agenda Item 8A</w:t>
      </w:r>
      <w:r w:rsidRPr="00494E5F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8668F7">
        <w:rPr>
          <w:rFonts w:ascii="Arial" w:hAnsi="Arial" w:cs="Arial"/>
          <w:b/>
          <w:sz w:val="24"/>
          <w:szCs w:val="24"/>
        </w:rPr>
        <w:t>Topical Discussions</w:t>
      </w:r>
      <w:r>
        <w:rPr>
          <w:rFonts w:ascii="Arial" w:hAnsi="Arial" w:cs="Arial"/>
          <w:sz w:val="24"/>
          <w:szCs w:val="24"/>
        </w:rPr>
        <w:t xml:space="preserve"> – “</w:t>
      </w:r>
      <w:r w:rsidR="0092128C">
        <w:rPr>
          <w:rFonts w:ascii="Arial" w:hAnsi="Arial" w:cs="Arial"/>
          <w:sz w:val="24"/>
          <w:szCs w:val="24"/>
        </w:rPr>
        <w:t xml:space="preserve">Social Media </w:t>
      </w:r>
      <w:r w:rsidRPr="008668F7">
        <w:rPr>
          <w:rFonts w:ascii="Arial" w:hAnsi="Arial" w:cs="Arial"/>
          <w:sz w:val="24"/>
          <w:szCs w:val="24"/>
        </w:rPr>
        <w:t>Comments</w:t>
      </w:r>
      <w:r>
        <w:rPr>
          <w:rFonts w:ascii="Arial" w:hAnsi="Arial" w:cs="Arial"/>
          <w:sz w:val="24"/>
          <w:szCs w:val="24"/>
        </w:rPr>
        <w:t>”</w:t>
      </w:r>
      <w:r w:rsidRPr="008668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–</w:t>
      </w:r>
      <w:r w:rsidR="00650DB9">
        <w:rPr>
          <w:rFonts w:ascii="Arial" w:hAnsi="Arial" w:cs="Arial"/>
          <w:sz w:val="24"/>
          <w:szCs w:val="24"/>
        </w:rPr>
        <w:t xml:space="preserve"> Wording of post seems somewhat belligerent. </w:t>
      </w:r>
      <w:r w:rsidR="00650DB9">
        <w:rPr>
          <w:rFonts w:ascii="Arial" w:hAnsi="Arial" w:cs="Arial"/>
          <w:sz w:val="24"/>
          <w:szCs w:val="24"/>
        </w:rPr>
        <w:br/>
      </w:r>
      <w:r w:rsidR="0058524D">
        <w:rPr>
          <w:rFonts w:ascii="Arial" w:hAnsi="Arial" w:cs="Arial"/>
          <w:sz w:val="24"/>
          <w:szCs w:val="24"/>
        </w:rPr>
        <w:t>–</w:t>
      </w:r>
      <w:r w:rsidR="00650DB9">
        <w:rPr>
          <w:rFonts w:ascii="Arial" w:hAnsi="Arial" w:cs="Arial"/>
          <w:sz w:val="24"/>
          <w:szCs w:val="24"/>
        </w:rPr>
        <w:t xml:space="preserve"> Hopefully action referenced proves fruitful. </w:t>
      </w:r>
      <w:r w:rsidR="00650DB9">
        <w:rPr>
          <w:rFonts w:ascii="Arial" w:hAnsi="Arial" w:cs="Arial"/>
          <w:sz w:val="24"/>
          <w:szCs w:val="24"/>
        </w:rPr>
        <w:br/>
      </w:r>
      <w:r w:rsidR="00650DB9" w:rsidRPr="00650DB9">
        <w:rPr>
          <w:rFonts w:ascii="Arial" w:hAnsi="Arial" w:cs="Arial"/>
          <w:sz w:val="24"/>
          <w:szCs w:val="24"/>
        </w:rPr>
        <w:t xml:space="preserve">– Worst </w:t>
      </w:r>
      <w:r w:rsidR="00650DB9">
        <w:rPr>
          <w:rFonts w:ascii="Arial" w:hAnsi="Arial" w:cs="Arial"/>
          <w:sz w:val="24"/>
          <w:szCs w:val="24"/>
        </w:rPr>
        <w:t>i</w:t>
      </w:r>
      <w:r w:rsidR="00650DB9" w:rsidRPr="00650DB9">
        <w:rPr>
          <w:rFonts w:ascii="Arial" w:hAnsi="Arial" w:cs="Arial"/>
          <w:sz w:val="24"/>
          <w:szCs w:val="24"/>
        </w:rPr>
        <w:t xml:space="preserve">mpact </w:t>
      </w:r>
      <w:r w:rsidR="00650DB9">
        <w:rPr>
          <w:rFonts w:ascii="Arial" w:hAnsi="Arial" w:cs="Arial"/>
          <w:sz w:val="24"/>
          <w:szCs w:val="24"/>
        </w:rPr>
        <w:t>i</w:t>
      </w:r>
      <w:r w:rsidR="00650DB9" w:rsidRPr="00650DB9">
        <w:rPr>
          <w:rFonts w:ascii="Arial" w:hAnsi="Arial" w:cs="Arial"/>
          <w:sz w:val="24"/>
          <w:szCs w:val="24"/>
        </w:rPr>
        <w:t>s</w:t>
      </w:r>
      <w:r w:rsidR="008E603B">
        <w:rPr>
          <w:rFonts w:ascii="Arial" w:hAnsi="Arial" w:cs="Arial"/>
          <w:sz w:val="24"/>
          <w:szCs w:val="24"/>
        </w:rPr>
        <w:t>:</w:t>
      </w:r>
      <w:r w:rsidR="00650DB9" w:rsidRPr="00650DB9">
        <w:rPr>
          <w:rFonts w:ascii="Arial" w:hAnsi="Arial" w:cs="Arial"/>
          <w:sz w:val="24"/>
          <w:szCs w:val="24"/>
        </w:rPr>
        <w:t xml:space="preserve"> </w:t>
      </w:r>
      <w:r w:rsidR="008E603B">
        <w:rPr>
          <w:rFonts w:ascii="Arial" w:hAnsi="Arial" w:cs="Arial"/>
          <w:sz w:val="24"/>
          <w:szCs w:val="24"/>
        </w:rPr>
        <w:t>S</w:t>
      </w:r>
      <w:r w:rsidR="00650DB9">
        <w:rPr>
          <w:rFonts w:ascii="Arial" w:hAnsi="Arial" w:cs="Arial"/>
          <w:sz w:val="24"/>
          <w:szCs w:val="24"/>
        </w:rPr>
        <w:t>ets a b</w:t>
      </w:r>
      <w:r w:rsidR="0092128C" w:rsidRPr="00650DB9">
        <w:rPr>
          <w:rFonts w:ascii="Arial" w:hAnsi="Arial" w:cs="Arial"/>
          <w:sz w:val="24"/>
          <w:szCs w:val="24"/>
        </w:rPr>
        <w:t xml:space="preserve">ad </w:t>
      </w:r>
      <w:r w:rsidR="00650DB9">
        <w:rPr>
          <w:rFonts w:ascii="Arial" w:hAnsi="Arial" w:cs="Arial"/>
          <w:sz w:val="24"/>
          <w:szCs w:val="24"/>
        </w:rPr>
        <w:t>p</w:t>
      </w:r>
      <w:r w:rsidR="0092128C" w:rsidRPr="00650DB9">
        <w:rPr>
          <w:rFonts w:ascii="Arial" w:hAnsi="Arial" w:cs="Arial"/>
          <w:sz w:val="24"/>
          <w:szCs w:val="24"/>
        </w:rPr>
        <w:t>recedence</w:t>
      </w:r>
      <w:r w:rsidR="00650DB9">
        <w:rPr>
          <w:rFonts w:ascii="Arial" w:hAnsi="Arial" w:cs="Arial"/>
          <w:sz w:val="24"/>
          <w:szCs w:val="24"/>
        </w:rPr>
        <w:t>.</w:t>
      </w:r>
      <w:r w:rsidR="0092128C" w:rsidRPr="00650DB9">
        <w:rPr>
          <w:rFonts w:ascii="Arial" w:hAnsi="Arial" w:cs="Arial"/>
          <w:sz w:val="24"/>
          <w:szCs w:val="24"/>
        </w:rPr>
        <w:t xml:space="preserve"> </w:t>
      </w:r>
    </w:p>
    <w:p w:rsidR="00751F06" w:rsidRDefault="00751F06" w:rsidP="00751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1F06" w:rsidRDefault="00751F06" w:rsidP="00FB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242B" w:rsidRDefault="00B9242B" w:rsidP="00FB72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242B" w:rsidRDefault="00B9242B" w:rsidP="00FB7270">
      <w:pPr>
        <w:spacing w:after="0" w:line="240" w:lineRule="auto"/>
        <w:rPr>
          <w:rFonts w:ascii="Arial" w:hAnsi="Arial" w:cs="Arial"/>
          <w:sz w:val="24"/>
          <w:szCs w:val="24"/>
        </w:rPr>
        <w:sectPr w:rsidR="00B9242B" w:rsidSect="002C3630">
          <w:headerReference w:type="default" r:id="rId8"/>
          <w:footerReference w:type="default" r:id="rId9"/>
          <w:pgSz w:w="12240" w:h="15840"/>
          <w:pgMar w:top="1152" w:right="1008" w:bottom="1008" w:left="1152" w:header="720" w:footer="720" w:gutter="0"/>
          <w:cols w:space="720"/>
          <w:docGrid w:linePitch="360"/>
        </w:sectPr>
      </w:pPr>
    </w:p>
    <w:p w:rsidR="004045CB" w:rsidRPr="004045CB" w:rsidRDefault="004045CB" w:rsidP="004045CB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4045CB" w:rsidRPr="00626249" w:rsidRDefault="004045CB" w:rsidP="001B2ED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120" w:line="360" w:lineRule="atLeast"/>
        <w:ind w:left="270" w:right="-86" w:hanging="274"/>
        <w:contextualSpacing w:val="0"/>
        <w:rPr>
          <w:rFonts w:ascii="Arial" w:hAnsi="Arial" w:cs="Arial"/>
          <w:sz w:val="24"/>
          <w:szCs w:val="24"/>
        </w:rPr>
      </w:pPr>
      <w:r w:rsidRPr="004045CB">
        <w:rPr>
          <w:rFonts w:ascii="Arial" w:hAnsi="Arial" w:cs="Arial"/>
          <w:b/>
          <w:sz w:val="28"/>
          <w:szCs w:val="28"/>
        </w:rPr>
        <w:t>Street Names Map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District Engineer</w:t>
      </w:r>
      <w:r>
        <w:rPr>
          <w:rFonts w:ascii="Arial" w:hAnsi="Arial" w:cs="Arial"/>
          <w:sz w:val="24"/>
          <w:szCs w:val="24"/>
        </w:rPr>
        <w:t xml:space="preserve"> – Completion date?  How select layers? </w:t>
      </w:r>
      <w:r>
        <w:rPr>
          <w:rFonts w:ascii="Arial" w:hAnsi="Arial" w:cs="Arial"/>
          <w:sz w:val="24"/>
          <w:szCs w:val="24"/>
        </w:rPr>
        <w:br/>
      </w:r>
      <w:r w:rsidRPr="004045CB">
        <w:rPr>
          <w:rFonts w:ascii="Arial" w:hAnsi="Arial" w:cs="Arial"/>
          <w:b/>
          <w:sz w:val="28"/>
          <w:szCs w:val="28"/>
        </w:rPr>
        <w:t>CDD Boundary Map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F1E5E">
        <w:rPr>
          <w:rFonts w:ascii="Arial" w:hAnsi="Arial" w:cs="Arial"/>
          <w:b/>
          <w:sz w:val="24"/>
          <w:szCs w:val="24"/>
        </w:rPr>
        <w:t>District Engineer</w:t>
      </w:r>
      <w:r>
        <w:rPr>
          <w:rFonts w:ascii="Arial" w:hAnsi="Arial" w:cs="Arial"/>
          <w:sz w:val="24"/>
          <w:szCs w:val="24"/>
        </w:rPr>
        <w:t xml:space="preserve"> – </w:t>
      </w:r>
      <w:r w:rsidR="00631985">
        <w:rPr>
          <w:rFonts w:ascii="Arial" w:hAnsi="Arial" w:cs="Arial"/>
          <w:sz w:val="24"/>
          <w:szCs w:val="24"/>
        </w:rPr>
        <w:t>Should</w:t>
      </w:r>
      <w:r>
        <w:rPr>
          <w:rFonts w:ascii="Arial" w:hAnsi="Arial" w:cs="Arial"/>
          <w:sz w:val="24"/>
          <w:szCs w:val="24"/>
        </w:rPr>
        <w:t xml:space="preserve"> </w:t>
      </w:r>
      <w:r w:rsidRPr="001A42F4">
        <w:rPr>
          <w:rFonts w:ascii="Arial" w:hAnsi="Arial" w:cs="Arial"/>
          <w:b/>
          <w:color w:val="00B496"/>
          <w:sz w:val="24"/>
          <w:szCs w:val="24"/>
        </w:rPr>
        <w:t>ID Parcels</w:t>
      </w:r>
      <w:r>
        <w:rPr>
          <w:rFonts w:ascii="Arial" w:hAnsi="Arial" w:cs="Arial"/>
          <w:sz w:val="24"/>
          <w:szCs w:val="24"/>
        </w:rPr>
        <w:t xml:space="preserve"> [</w:t>
      </w:r>
      <w:r w:rsidRPr="001A42F4">
        <w:rPr>
          <w:rFonts w:ascii="Arial" w:hAnsi="Arial" w:cs="Arial"/>
          <w:b/>
          <w:color w:val="00B496"/>
          <w:sz w:val="24"/>
          <w:szCs w:val="24"/>
        </w:rPr>
        <w:t>A thru O</w:t>
      </w:r>
      <w:r>
        <w:rPr>
          <w:rFonts w:ascii="Arial" w:hAnsi="Arial" w:cs="Arial"/>
          <w:sz w:val="24"/>
          <w:szCs w:val="24"/>
        </w:rPr>
        <w:t xml:space="preserve">] </w:t>
      </w:r>
      <w:r w:rsidRPr="001A42F4">
        <w:rPr>
          <w:rFonts w:ascii="Arial" w:hAnsi="Arial" w:cs="Arial"/>
          <w:sz w:val="24"/>
          <w:szCs w:val="24"/>
          <w:u w:val="single"/>
        </w:rPr>
        <w:t>Precisely!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017702" w:rsidRPr="004045CB">
        <w:rPr>
          <w:rFonts w:ascii="Arial" w:hAnsi="Arial" w:cs="Arial"/>
          <w:b/>
          <w:sz w:val="28"/>
          <w:szCs w:val="28"/>
        </w:rPr>
        <w:t xml:space="preserve">Harmony </w:t>
      </w:r>
      <w:r w:rsidR="00017702">
        <w:rPr>
          <w:rFonts w:ascii="Arial" w:hAnsi="Arial" w:cs="Arial"/>
          <w:b/>
          <w:sz w:val="28"/>
          <w:szCs w:val="28"/>
        </w:rPr>
        <w:t>“</w:t>
      </w:r>
      <w:r w:rsidR="00017702" w:rsidRPr="004045CB">
        <w:rPr>
          <w:rFonts w:ascii="Arial" w:hAnsi="Arial" w:cs="Arial"/>
          <w:b/>
          <w:sz w:val="28"/>
          <w:szCs w:val="28"/>
        </w:rPr>
        <w:t>DRI</w:t>
      </w:r>
      <w:r w:rsidR="00017702">
        <w:rPr>
          <w:rFonts w:ascii="Arial" w:hAnsi="Arial" w:cs="Arial"/>
          <w:b/>
          <w:sz w:val="28"/>
          <w:szCs w:val="28"/>
        </w:rPr>
        <w:t>”</w:t>
      </w:r>
      <w:r w:rsidR="00017702" w:rsidRPr="004045CB">
        <w:rPr>
          <w:rFonts w:ascii="Arial" w:hAnsi="Arial" w:cs="Arial"/>
          <w:b/>
          <w:sz w:val="28"/>
          <w:szCs w:val="28"/>
        </w:rPr>
        <w:t xml:space="preserve"> Map</w:t>
      </w:r>
      <w:r w:rsidR="00017702">
        <w:rPr>
          <w:rFonts w:ascii="Arial" w:hAnsi="Arial" w:cs="Arial"/>
          <w:sz w:val="24"/>
          <w:szCs w:val="24"/>
        </w:rPr>
        <w:t xml:space="preserve"> </w:t>
      </w:r>
      <w:r w:rsidR="00017702">
        <w:rPr>
          <w:rFonts w:ascii="Arial" w:hAnsi="Arial" w:cs="Arial"/>
          <w:sz w:val="24"/>
          <w:szCs w:val="24"/>
        </w:rPr>
        <w:tab/>
      </w:r>
      <w:r w:rsidR="00017702" w:rsidRPr="004F1E5E">
        <w:rPr>
          <w:rFonts w:ascii="Arial" w:hAnsi="Arial" w:cs="Arial"/>
          <w:b/>
          <w:sz w:val="24"/>
          <w:szCs w:val="24"/>
        </w:rPr>
        <w:t>District Engineer</w:t>
      </w:r>
      <w:r w:rsidR="00017702">
        <w:rPr>
          <w:rFonts w:ascii="Arial" w:hAnsi="Arial" w:cs="Arial"/>
          <w:sz w:val="24"/>
          <w:szCs w:val="24"/>
        </w:rPr>
        <w:t xml:space="preserve"> – What is new name?  When available? </w:t>
      </w:r>
      <w:r w:rsidR="00017702">
        <w:rPr>
          <w:rFonts w:ascii="Arial" w:hAnsi="Arial" w:cs="Arial"/>
          <w:sz w:val="24"/>
          <w:szCs w:val="24"/>
        </w:rPr>
        <w:br/>
      </w:r>
      <w:r w:rsidRPr="004045CB">
        <w:rPr>
          <w:rFonts w:ascii="Arial" w:hAnsi="Arial" w:cs="Arial"/>
          <w:b/>
          <w:sz w:val="28"/>
          <w:szCs w:val="28"/>
        </w:rPr>
        <w:t>Master Drainage Map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03F3B">
        <w:rPr>
          <w:rFonts w:ascii="Arial" w:hAnsi="Arial" w:cs="Arial"/>
          <w:b/>
          <w:sz w:val="24"/>
          <w:szCs w:val="24"/>
        </w:rPr>
        <w:t>District Engineer</w:t>
      </w:r>
      <w:r>
        <w:rPr>
          <w:rFonts w:ascii="Arial" w:hAnsi="Arial" w:cs="Arial"/>
          <w:sz w:val="24"/>
          <w:szCs w:val="24"/>
        </w:rPr>
        <w:t xml:space="preserve"> – When will revs be complete-available? </w:t>
      </w:r>
    </w:p>
    <w:p w:rsidR="004045CB" w:rsidRPr="004045CB" w:rsidRDefault="004045CB" w:rsidP="004045CB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6303B9" w:rsidRPr="00626249" w:rsidRDefault="006303B9" w:rsidP="001B2ED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120" w:line="240" w:lineRule="auto"/>
        <w:ind w:left="3600" w:right="-90" w:hanging="3600"/>
        <w:contextualSpacing w:val="0"/>
        <w:rPr>
          <w:rFonts w:ascii="Arial" w:hAnsi="Arial" w:cs="Arial"/>
          <w:sz w:val="24"/>
          <w:szCs w:val="24"/>
        </w:rPr>
      </w:pPr>
      <w:r w:rsidRPr="00F46F99">
        <w:rPr>
          <w:rFonts w:ascii="Arial" w:hAnsi="Arial" w:cs="Arial"/>
          <w:b/>
          <w:color w:val="0070C0"/>
          <w:sz w:val="28"/>
          <w:szCs w:val="28"/>
        </w:rPr>
        <w:t>Golf Preserve’s Ponds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F46F99">
        <w:rPr>
          <w:rFonts w:ascii="Arial" w:hAnsi="Arial" w:cs="Arial"/>
          <w:b/>
          <w:color w:val="0070C0"/>
          <w:sz w:val="24"/>
          <w:szCs w:val="24"/>
        </w:rPr>
        <w:t>Maintenance Change</w:t>
      </w:r>
      <w:r w:rsidRPr="00537C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Why reverted?  Is this permanent? </w:t>
      </w:r>
    </w:p>
    <w:p w:rsidR="006303B9" w:rsidRPr="004045CB" w:rsidRDefault="006303B9" w:rsidP="006303B9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017702" w:rsidRPr="00626249" w:rsidRDefault="00017702" w:rsidP="001B2ED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120" w:line="240" w:lineRule="auto"/>
        <w:ind w:left="3600" w:right="-90" w:hanging="360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Harmony Directories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2011 Version on </w:t>
      </w:r>
      <w:r w:rsidR="0063198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eb – </w:t>
      </w:r>
      <w:r>
        <w:rPr>
          <w:rFonts w:ascii="Arial" w:hAnsi="Arial" w:cs="Arial"/>
          <w:b/>
          <w:sz w:val="24"/>
          <w:szCs w:val="24"/>
        </w:rPr>
        <w:t>Any newer</w:t>
      </w:r>
      <w:r w:rsidRPr="00591AB9">
        <w:rPr>
          <w:rFonts w:ascii="Arial" w:hAnsi="Arial" w:cs="Arial"/>
          <w:b/>
          <w:sz w:val="24"/>
          <w:szCs w:val="24"/>
        </w:rPr>
        <w:t>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</w:t>
      </w:r>
      <w:r w:rsidR="00631985">
        <w:rPr>
          <w:rFonts w:ascii="Arial" w:hAnsi="Arial" w:cs="Arial"/>
          <w:sz w:val="24"/>
          <w:szCs w:val="24"/>
        </w:rPr>
        <w:t>What</w:t>
      </w:r>
      <w:r>
        <w:rPr>
          <w:rFonts w:ascii="Arial" w:hAnsi="Arial" w:cs="Arial"/>
          <w:sz w:val="24"/>
          <w:szCs w:val="24"/>
        </w:rPr>
        <w:t xml:space="preserve"> </w:t>
      </w:r>
      <w:r w:rsidR="00631985">
        <w:rPr>
          <w:rFonts w:ascii="Arial" w:hAnsi="Arial" w:cs="Arial"/>
          <w:sz w:val="24"/>
          <w:szCs w:val="24"/>
        </w:rPr>
        <w:t xml:space="preserve">is current </w:t>
      </w:r>
      <w:r>
        <w:rPr>
          <w:rFonts w:ascii="Arial" w:hAnsi="Arial" w:cs="Arial"/>
          <w:sz w:val="24"/>
          <w:szCs w:val="24"/>
        </w:rPr>
        <w:t xml:space="preserve">version?  How complete? </w:t>
      </w:r>
    </w:p>
    <w:p w:rsidR="006303B9" w:rsidRPr="004045CB" w:rsidRDefault="006303B9" w:rsidP="006303B9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4045CB" w:rsidRPr="00626249" w:rsidRDefault="004045CB" w:rsidP="001B2ED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120" w:line="240" w:lineRule="auto"/>
        <w:ind w:left="3600" w:right="-90" w:hanging="3600"/>
        <w:contextualSpacing w:val="0"/>
        <w:rPr>
          <w:rFonts w:ascii="Arial" w:hAnsi="Arial" w:cs="Arial"/>
          <w:sz w:val="24"/>
          <w:szCs w:val="24"/>
        </w:rPr>
      </w:pPr>
      <w:r w:rsidRPr="004045CB">
        <w:rPr>
          <w:rFonts w:ascii="Arial" w:hAnsi="Arial" w:cs="Arial"/>
          <w:b/>
          <w:sz w:val="28"/>
          <w:szCs w:val="28"/>
        </w:rPr>
        <w:t>Web</w:t>
      </w:r>
      <w:r w:rsidR="006303B9">
        <w:rPr>
          <w:rFonts w:ascii="Arial" w:hAnsi="Arial" w:cs="Arial"/>
          <w:b/>
          <w:sz w:val="28"/>
          <w:szCs w:val="28"/>
        </w:rPr>
        <w:t xml:space="preserve"> S</w:t>
      </w:r>
      <w:r w:rsidRPr="004045CB">
        <w:rPr>
          <w:rFonts w:ascii="Arial" w:hAnsi="Arial" w:cs="Arial"/>
          <w:b/>
          <w:sz w:val="28"/>
          <w:szCs w:val="28"/>
        </w:rPr>
        <w:t xml:space="preserve">ite </w:t>
      </w:r>
      <w:r w:rsidR="00017702">
        <w:rPr>
          <w:rFonts w:ascii="Arial" w:hAnsi="Arial" w:cs="Arial"/>
          <w:b/>
          <w:sz w:val="28"/>
          <w:szCs w:val="28"/>
        </w:rPr>
        <w:t>Revision</w:t>
      </w:r>
      <w:r w:rsidR="007B3E04">
        <w:rPr>
          <w:rFonts w:ascii="Arial" w:hAnsi="Arial" w:cs="Arial"/>
          <w:b/>
          <w:sz w:val="28"/>
          <w:szCs w:val="28"/>
        </w:rPr>
        <w:t>s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611B48">
        <w:rPr>
          <w:rFonts w:ascii="Arial" w:hAnsi="Arial" w:cs="Arial"/>
          <w:b/>
          <w:sz w:val="24"/>
          <w:szCs w:val="24"/>
        </w:rPr>
        <w:t>Enhancements</w:t>
      </w:r>
      <w:r>
        <w:rPr>
          <w:rFonts w:ascii="Arial" w:hAnsi="Arial" w:cs="Arial"/>
          <w:sz w:val="24"/>
          <w:szCs w:val="24"/>
        </w:rPr>
        <w:t xml:space="preserve"> – </w:t>
      </w:r>
      <w:r w:rsidR="001A42F4">
        <w:rPr>
          <w:rFonts w:ascii="Arial" w:hAnsi="Arial" w:cs="Arial"/>
          <w:sz w:val="24"/>
          <w:szCs w:val="24"/>
        </w:rPr>
        <w:t>Done &amp;</w:t>
      </w:r>
      <w:r>
        <w:rPr>
          <w:rFonts w:ascii="Arial" w:hAnsi="Arial" w:cs="Arial"/>
          <w:sz w:val="24"/>
          <w:szCs w:val="24"/>
        </w:rPr>
        <w:t xml:space="preserve"> </w:t>
      </w:r>
      <w:r w:rsidR="007B3E0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aintained – </w:t>
      </w:r>
      <w:r w:rsidR="00631985">
        <w:rPr>
          <w:rFonts w:ascii="Arial" w:hAnsi="Arial" w:cs="Arial"/>
          <w:sz w:val="24"/>
          <w:szCs w:val="24"/>
        </w:rPr>
        <w:t>Other</w:t>
      </w:r>
      <w:r w:rsidR="001A42F4" w:rsidRPr="00631985">
        <w:rPr>
          <w:rFonts w:ascii="Arial" w:hAnsi="Arial" w:cs="Arial"/>
          <w:sz w:val="24"/>
          <w:szCs w:val="24"/>
        </w:rPr>
        <w:t xml:space="preserve"> </w:t>
      </w:r>
      <w:r w:rsidR="007B3E04" w:rsidRPr="00631985">
        <w:rPr>
          <w:rFonts w:ascii="Arial" w:hAnsi="Arial" w:cs="Arial"/>
          <w:sz w:val="24"/>
          <w:szCs w:val="24"/>
        </w:rPr>
        <w:t>s</w:t>
      </w:r>
      <w:r w:rsidRPr="00631985">
        <w:rPr>
          <w:rFonts w:ascii="Arial" w:hAnsi="Arial" w:cs="Arial"/>
          <w:sz w:val="24"/>
          <w:szCs w:val="24"/>
        </w:rPr>
        <w:t>uggestions?</w:t>
      </w:r>
      <w:r w:rsidRPr="00EF00A4">
        <w:rPr>
          <w:rFonts w:ascii="Arial" w:hAnsi="Arial" w:cs="Arial"/>
          <w:sz w:val="24"/>
          <w:szCs w:val="24"/>
        </w:rPr>
        <w:t xml:space="preserve"> </w:t>
      </w:r>
      <w:r w:rsidR="001A42F4">
        <w:rPr>
          <w:rFonts w:ascii="Arial" w:hAnsi="Arial" w:cs="Arial"/>
          <w:sz w:val="24"/>
          <w:szCs w:val="24"/>
        </w:rPr>
        <w:br/>
      </w:r>
      <w:r w:rsidR="001A42F4" w:rsidRPr="001A42F4">
        <w:rPr>
          <w:rFonts w:ascii="Arial" w:hAnsi="Arial" w:cs="Arial"/>
          <w:b/>
          <w:sz w:val="24"/>
          <w:szCs w:val="24"/>
        </w:rPr>
        <w:t>Ponds &amp; Wetlands</w:t>
      </w:r>
      <w:r w:rsidR="001A42F4">
        <w:rPr>
          <w:rFonts w:ascii="Arial" w:hAnsi="Arial" w:cs="Arial"/>
          <w:sz w:val="24"/>
          <w:szCs w:val="24"/>
        </w:rPr>
        <w:t xml:space="preserve"> page – Now shows CDD maintains all. </w:t>
      </w:r>
    </w:p>
    <w:p w:rsidR="004045CB" w:rsidRPr="004045CB" w:rsidRDefault="004045CB" w:rsidP="004045CB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4045CB" w:rsidRPr="00626249" w:rsidRDefault="006303B9" w:rsidP="001B2ED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120" w:line="240" w:lineRule="auto"/>
        <w:ind w:left="270" w:right="-90" w:hanging="27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7030A0"/>
          <w:sz w:val="28"/>
          <w:szCs w:val="28"/>
        </w:rPr>
        <w:t>Inter-</w:t>
      </w:r>
      <w:r w:rsidR="004045CB" w:rsidRPr="004045CB">
        <w:rPr>
          <w:rFonts w:ascii="Arial" w:hAnsi="Arial" w:cs="Arial"/>
          <w:b/>
          <w:color w:val="7030A0"/>
          <w:sz w:val="28"/>
          <w:szCs w:val="28"/>
        </w:rPr>
        <w:t>Web</w:t>
      </w:r>
      <w:r>
        <w:rPr>
          <w:rFonts w:ascii="Arial" w:hAnsi="Arial" w:cs="Arial"/>
          <w:b/>
          <w:color w:val="7030A0"/>
          <w:sz w:val="28"/>
          <w:szCs w:val="28"/>
        </w:rPr>
        <w:t>s</w:t>
      </w:r>
      <w:r w:rsidR="004045CB" w:rsidRPr="004045CB">
        <w:rPr>
          <w:rFonts w:ascii="Arial" w:hAnsi="Arial" w:cs="Arial"/>
          <w:b/>
          <w:color w:val="7030A0"/>
          <w:sz w:val="28"/>
          <w:szCs w:val="28"/>
        </w:rPr>
        <w:t>ite Link</w:t>
      </w:r>
      <w:r>
        <w:rPr>
          <w:rFonts w:ascii="Arial" w:hAnsi="Arial" w:cs="Arial"/>
          <w:b/>
          <w:color w:val="7030A0"/>
          <w:sz w:val="28"/>
          <w:szCs w:val="28"/>
        </w:rPr>
        <w:t>s</w:t>
      </w:r>
      <w:r w:rsidR="004045CB" w:rsidRPr="00C9253B">
        <w:rPr>
          <w:rFonts w:ascii="Arial" w:hAnsi="Arial" w:cs="Arial"/>
          <w:sz w:val="24"/>
          <w:szCs w:val="24"/>
        </w:rPr>
        <w:t xml:space="preserve"> </w:t>
      </w:r>
      <w:r w:rsidR="004045CB" w:rsidRPr="00C9253B">
        <w:rPr>
          <w:rFonts w:ascii="Arial" w:hAnsi="Arial" w:cs="Arial"/>
          <w:sz w:val="24"/>
          <w:szCs w:val="24"/>
        </w:rPr>
        <w:tab/>
      </w:r>
      <w:r w:rsidR="004045CB" w:rsidRPr="00886E73">
        <w:rPr>
          <w:rFonts w:ascii="Arial" w:hAnsi="Arial" w:cs="Arial"/>
          <w:b/>
          <w:color w:val="7030A0"/>
          <w:sz w:val="24"/>
          <w:szCs w:val="24"/>
        </w:rPr>
        <w:t xml:space="preserve">Any </w:t>
      </w:r>
      <w:r w:rsidR="004045CB">
        <w:rPr>
          <w:rFonts w:ascii="Arial" w:hAnsi="Arial" w:cs="Arial"/>
          <w:b/>
          <w:color w:val="7030A0"/>
          <w:sz w:val="24"/>
          <w:szCs w:val="24"/>
        </w:rPr>
        <w:t xml:space="preserve">Further </w:t>
      </w:r>
      <w:r w:rsidR="004045CB" w:rsidRPr="00886E73">
        <w:rPr>
          <w:rFonts w:ascii="Arial" w:hAnsi="Arial" w:cs="Arial"/>
          <w:b/>
          <w:color w:val="7030A0"/>
          <w:sz w:val="24"/>
          <w:szCs w:val="24"/>
        </w:rPr>
        <w:t>Progress?</w:t>
      </w:r>
      <w:r w:rsidR="004045CB">
        <w:rPr>
          <w:rFonts w:ascii="Arial" w:hAnsi="Arial" w:cs="Arial"/>
          <w:sz w:val="24"/>
          <w:szCs w:val="24"/>
        </w:rPr>
        <w:t xml:space="preserve"> – (Input from FSR site coordinator)</w:t>
      </w:r>
      <w:r w:rsidR="004045CB" w:rsidRPr="00C3032C">
        <w:rPr>
          <w:rFonts w:ascii="Arial" w:hAnsi="Arial" w:cs="Arial"/>
          <w:sz w:val="24"/>
          <w:szCs w:val="24"/>
        </w:rPr>
        <w:t xml:space="preserve"> </w:t>
      </w:r>
    </w:p>
    <w:p w:rsidR="004045CB" w:rsidRPr="004045CB" w:rsidRDefault="004045CB" w:rsidP="004045CB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4045CB" w:rsidRPr="00626249" w:rsidRDefault="006303B9" w:rsidP="001B2ED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120" w:line="240" w:lineRule="auto"/>
        <w:ind w:left="270" w:hanging="27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B0F0"/>
          <w:sz w:val="28"/>
          <w:szCs w:val="28"/>
        </w:rPr>
        <w:t>Acce</w:t>
      </w:r>
      <w:r w:rsidR="00FE4E7F">
        <w:rPr>
          <w:rFonts w:ascii="Arial" w:hAnsi="Arial" w:cs="Arial"/>
          <w:b/>
          <w:color w:val="00B0F0"/>
          <w:sz w:val="28"/>
          <w:szCs w:val="28"/>
        </w:rPr>
        <w:t>s</w:t>
      </w:r>
      <w:r>
        <w:rPr>
          <w:rFonts w:ascii="Arial" w:hAnsi="Arial" w:cs="Arial"/>
          <w:b/>
          <w:color w:val="00B0F0"/>
          <w:sz w:val="28"/>
          <w:szCs w:val="28"/>
        </w:rPr>
        <w:t>s</w:t>
      </w:r>
      <w:r w:rsidR="004045CB" w:rsidRPr="004045CB">
        <w:rPr>
          <w:rFonts w:ascii="Arial" w:hAnsi="Arial" w:cs="Arial"/>
          <w:b/>
          <w:color w:val="00B0F0"/>
          <w:sz w:val="28"/>
          <w:szCs w:val="28"/>
        </w:rPr>
        <w:t xml:space="preserve"> Card Process</w:t>
      </w:r>
      <w:r w:rsidR="004045CB" w:rsidRPr="00594E24">
        <w:rPr>
          <w:rFonts w:ascii="Arial" w:hAnsi="Arial" w:cs="Arial"/>
          <w:sz w:val="24"/>
          <w:szCs w:val="24"/>
        </w:rPr>
        <w:t xml:space="preserve"> </w:t>
      </w:r>
      <w:r w:rsidR="004045CB" w:rsidRPr="00594E24">
        <w:rPr>
          <w:rFonts w:ascii="Arial" w:hAnsi="Arial" w:cs="Arial"/>
          <w:sz w:val="24"/>
          <w:szCs w:val="24"/>
        </w:rPr>
        <w:tab/>
      </w:r>
      <w:r w:rsidR="004045CB" w:rsidRPr="00641646">
        <w:rPr>
          <w:rFonts w:ascii="Arial" w:hAnsi="Arial" w:cs="Arial"/>
          <w:b/>
          <w:color w:val="00B0F0"/>
          <w:sz w:val="24"/>
          <w:szCs w:val="24"/>
        </w:rPr>
        <w:t>Any Further Discussions?</w:t>
      </w:r>
      <w:r w:rsidR="004045CB">
        <w:rPr>
          <w:rFonts w:ascii="Arial" w:hAnsi="Arial" w:cs="Arial"/>
          <w:sz w:val="24"/>
          <w:szCs w:val="24"/>
        </w:rPr>
        <w:t xml:space="preserve"> – (payment process options) </w:t>
      </w:r>
    </w:p>
    <w:p w:rsidR="004045CB" w:rsidRDefault="004045CB" w:rsidP="004045CB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751F06" w:rsidRDefault="00751F06" w:rsidP="004045CB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4045CB" w:rsidRDefault="004045CB" w:rsidP="00751F06">
      <w:pPr>
        <w:pBdr>
          <w:top w:val="single" w:sz="4" w:space="1" w:color="auto"/>
        </w:pBd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751F06" w:rsidRPr="004045CB" w:rsidRDefault="00751F06" w:rsidP="00751F06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4045CB" w:rsidRPr="00626249" w:rsidRDefault="004045CB" w:rsidP="001B2ED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120" w:line="240" w:lineRule="auto"/>
        <w:ind w:left="3600" w:right="-90" w:hanging="3600"/>
        <w:contextualSpacing w:val="0"/>
        <w:rPr>
          <w:rFonts w:ascii="Arial" w:hAnsi="Arial" w:cs="Arial"/>
          <w:sz w:val="24"/>
          <w:szCs w:val="24"/>
        </w:rPr>
      </w:pPr>
      <w:r w:rsidRPr="00537C4E">
        <w:rPr>
          <w:rFonts w:ascii="Arial" w:hAnsi="Arial" w:cs="Arial"/>
          <w:b/>
          <w:color w:val="943634"/>
          <w:sz w:val="28"/>
          <w:szCs w:val="28"/>
        </w:rPr>
        <w:t xml:space="preserve">Projector </w:t>
      </w:r>
      <w:r w:rsidRPr="00537C4E">
        <w:rPr>
          <w:rFonts w:ascii="Arial" w:hAnsi="Arial" w:cs="Arial"/>
          <w:b/>
          <w:color w:val="943634"/>
          <w:sz w:val="28"/>
          <w:szCs w:val="28"/>
          <w:vertAlign w:val="superscript"/>
        </w:rPr>
        <w:t>&amp;</w:t>
      </w:r>
      <w:r w:rsidRPr="00537C4E">
        <w:rPr>
          <w:rFonts w:ascii="Arial" w:hAnsi="Arial" w:cs="Arial"/>
          <w:b/>
          <w:color w:val="943634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37C4E">
        <w:rPr>
          <w:rFonts w:ascii="Arial" w:hAnsi="Arial" w:cs="Arial"/>
          <w:b/>
          <w:color w:val="943634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537C4E">
        <w:rPr>
          <w:rFonts w:ascii="Arial" w:hAnsi="Arial" w:cs="Arial"/>
          <w:b/>
          <w:color w:val="943634"/>
          <w:sz w:val="24"/>
          <w:szCs w:val="24"/>
        </w:rPr>
        <w:t>cost:</w:t>
      </w:r>
      <w:r w:rsidRPr="00537C4E">
        <w:rPr>
          <w:rFonts w:ascii="Arial" w:hAnsi="Arial" w:cs="Arial"/>
          <w:color w:val="943634"/>
          <w:sz w:val="24"/>
          <w:szCs w:val="24"/>
        </w:rPr>
        <w:t xml:space="preserve"> </w:t>
      </w:r>
      <w:r w:rsidRPr="001A42F4">
        <w:rPr>
          <w:rFonts w:ascii="Arial" w:hAnsi="Arial" w:cs="Arial"/>
          <w:color w:val="943634"/>
          <w:sz w:val="24"/>
          <w:szCs w:val="24"/>
          <w:u w:val="single"/>
        </w:rPr>
        <w:t>projector</w:t>
      </w:r>
      <w:r w:rsidRPr="001A42F4">
        <w:rPr>
          <w:rFonts w:ascii="Arial" w:hAnsi="Arial" w:cs="Arial"/>
          <w:color w:val="943634"/>
          <w:sz w:val="24"/>
          <w:szCs w:val="24"/>
        </w:rPr>
        <w:t xml:space="preserve"> &lt;</w:t>
      </w:r>
      <w:r w:rsidRPr="001A42F4">
        <w:rPr>
          <w:rFonts w:ascii="Arial" w:hAnsi="Arial" w:cs="Arial"/>
          <w:b/>
          <w:color w:val="00B050"/>
          <w:sz w:val="24"/>
          <w:szCs w:val="24"/>
        </w:rPr>
        <w:t>$500</w:t>
      </w:r>
      <w:r w:rsidRPr="00537C4E">
        <w:rPr>
          <w:rFonts w:ascii="Arial" w:hAnsi="Arial" w:cs="Arial"/>
          <w:color w:val="943634"/>
          <w:sz w:val="24"/>
          <w:szCs w:val="24"/>
        </w:rPr>
        <w:t xml:space="preserve">; </w:t>
      </w:r>
      <w:r w:rsidRPr="00537C4E">
        <w:rPr>
          <w:rFonts w:ascii="Arial" w:hAnsi="Arial" w:cs="Arial"/>
          <w:color w:val="943634"/>
          <w:sz w:val="24"/>
          <w:szCs w:val="24"/>
          <w:u w:val="single"/>
        </w:rPr>
        <w:t>screen</w:t>
      </w:r>
      <w:r w:rsidRPr="00537C4E">
        <w:rPr>
          <w:rFonts w:ascii="Arial" w:hAnsi="Arial" w:cs="Arial"/>
          <w:color w:val="943634"/>
          <w:sz w:val="24"/>
          <w:szCs w:val="24"/>
        </w:rPr>
        <w:t xml:space="preserve"> &lt;</w:t>
      </w:r>
      <w:r w:rsidRPr="001A42F4">
        <w:rPr>
          <w:rFonts w:ascii="Arial" w:hAnsi="Arial" w:cs="Arial"/>
          <w:b/>
          <w:color w:val="00B050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537C4E">
        <w:rPr>
          <w:rFonts w:ascii="Arial" w:hAnsi="Arial" w:cs="Arial"/>
          <w:b/>
          <w:color w:val="943634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537C4E">
        <w:rPr>
          <w:rFonts w:ascii="Arial" w:hAnsi="Arial" w:cs="Arial"/>
          <w:b/>
          <w:color w:val="943634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B9242B" w:rsidRPr="007D18C4" w:rsidRDefault="007D18C4" w:rsidP="007D18C4">
      <w:pPr>
        <w:spacing w:after="120" w:line="240" w:lineRule="auto"/>
        <w:jc w:val="center"/>
        <w:rPr>
          <w:rFonts w:ascii="Times New Roman" w:hAnsi="Times New Roman"/>
          <w:color w:val="808080" w:themeColor="background1" w:themeShade="80"/>
          <w:sz w:val="32"/>
          <w:szCs w:val="32"/>
        </w:rPr>
      </w:pPr>
      <w:r w:rsidRPr="007D18C4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{ </w:t>
      </w:r>
      <w:r>
        <w:rPr>
          <w:rFonts w:ascii="Times New Roman" w:hAnsi="Times New Roman"/>
          <w:color w:val="808080" w:themeColor="background1" w:themeShade="80"/>
          <w:sz w:val="32"/>
          <w:szCs w:val="32"/>
        </w:rPr>
        <w:t>O</w:t>
      </w:r>
      <w:r w:rsidRPr="007D18C4">
        <w:rPr>
          <w:rFonts w:ascii="Times New Roman" w:hAnsi="Times New Roman"/>
          <w:color w:val="808080" w:themeColor="background1" w:themeShade="80"/>
          <w:sz w:val="32"/>
          <w:szCs w:val="32"/>
        </w:rPr>
        <w:t>nce again</w:t>
      </w:r>
      <w:r>
        <w:rPr>
          <w:rFonts w:ascii="Times New Roman" w:hAnsi="Times New Roman"/>
          <w:color w:val="808080" w:themeColor="background1" w:themeShade="80"/>
          <w:sz w:val="32"/>
          <w:szCs w:val="32"/>
        </w:rPr>
        <w:t>,</w:t>
      </w:r>
      <w:r w:rsidRPr="007D18C4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 </w:t>
      </w:r>
      <w:r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we’ll </w:t>
      </w:r>
      <w:r w:rsidRPr="007D18C4">
        <w:rPr>
          <w:rFonts w:ascii="Times New Roman" w:hAnsi="Times New Roman"/>
          <w:color w:val="808080" w:themeColor="background1" w:themeShade="80"/>
          <w:sz w:val="32"/>
          <w:szCs w:val="32"/>
        </w:rPr>
        <w:t>hold this one in abeyance</w:t>
      </w:r>
      <w:r>
        <w:rPr>
          <w:rFonts w:ascii="Times New Roman" w:hAnsi="Times New Roman"/>
          <w:color w:val="808080" w:themeColor="background1" w:themeShade="80"/>
          <w:sz w:val="32"/>
          <w:szCs w:val="32"/>
        </w:rPr>
        <w:t>!</w:t>
      </w:r>
      <w:r w:rsidRPr="007D18C4">
        <w:rPr>
          <w:rFonts w:ascii="Times New Roman" w:hAnsi="Times New Roman"/>
          <w:color w:val="808080" w:themeColor="background1" w:themeShade="80"/>
          <w:sz w:val="32"/>
          <w:szCs w:val="32"/>
        </w:rPr>
        <w:t xml:space="preserve"> } </w:t>
      </w:r>
    </w:p>
    <w:p w:rsidR="004045CB" w:rsidRDefault="004045CB" w:rsidP="004045C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4045CB" w:rsidRDefault="004045CB" w:rsidP="004045CB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4045CB" w:rsidSect="002C3630">
      <w:headerReference w:type="default" r:id="rId10"/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9E" w:rsidRDefault="00047C9E" w:rsidP="002600C3">
      <w:pPr>
        <w:spacing w:after="0" w:line="240" w:lineRule="auto"/>
      </w:pPr>
      <w:r>
        <w:separator/>
      </w:r>
    </w:p>
  </w:endnote>
  <w:endnote w:type="continuationSeparator" w:id="0">
    <w:p w:rsidR="00047C9E" w:rsidRDefault="00047C9E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F667DB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6303B9">
        <w:rPr>
          <w:noProof/>
        </w:rPr>
        <w:t>2016/05/25</w:t>
      </w:r>
    </w:fldSimple>
    <w:r w:rsidR="003760A9">
      <w:tab/>
    </w:r>
    <w:proofErr w:type="gramStart"/>
    <w:r w:rsidR="003760A9">
      <w:t xml:space="preserve">( </w:t>
    </w:r>
    <w:proofErr w:type="gramEnd"/>
    <w:r>
      <w:fldChar w:fldCharType="begin"/>
    </w:r>
    <w:r w:rsidR="00C32AC1">
      <w:instrText xml:space="preserve"> PAGE   \* MERGEFORMAT </w:instrText>
    </w:r>
    <w:r>
      <w:fldChar w:fldCharType="separate"/>
    </w:r>
    <w:r w:rsidR="008E603B">
      <w:rPr>
        <w:noProof/>
      </w:rPr>
      <w:t>2</w:t>
    </w:r>
    <w:r>
      <w:fldChar w:fldCharType="end"/>
    </w:r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9E" w:rsidRDefault="00047C9E" w:rsidP="002600C3">
      <w:pPr>
        <w:spacing w:after="0" w:line="240" w:lineRule="auto"/>
      </w:pPr>
      <w:r>
        <w:separator/>
      </w:r>
    </w:p>
  </w:footnote>
  <w:footnote w:type="continuationSeparator" w:id="0">
    <w:p w:rsidR="00047C9E" w:rsidRDefault="00047C9E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Pr="004045CB" w:rsidRDefault="00AD18E5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 w:rsidRPr="004045CB">
      <w:rPr>
        <w:rFonts w:ascii="Arial" w:hAnsi="Arial" w:cs="Arial"/>
        <w:b/>
        <w:sz w:val="36"/>
        <w:szCs w:val="36"/>
      </w:rPr>
      <w:t>Comments, Corrections, &amp; Questions</w:t>
    </w:r>
    <w:r w:rsidRPr="004045CB">
      <w:rPr>
        <w:rFonts w:ascii="Arial" w:hAnsi="Arial" w:cs="Arial"/>
        <w:sz w:val="32"/>
        <w:szCs w:val="32"/>
      </w:rPr>
      <w:t xml:space="preserve"> </w:t>
    </w:r>
  </w:p>
  <w:p w:rsidR="00AD18E5" w:rsidRDefault="00AD18E5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 w:rsidRPr="0026532C">
      <w:rPr>
        <w:rFonts w:ascii="Arial" w:hAnsi="Arial" w:cs="Arial"/>
        <w:sz w:val="32"/>
        <w:szCs w:val="32"/>
      </w:rPr>
      <w:t>[</w:t>
    </w:r>
    <w:r w:rsidR="004045CB">
      <w:rPr>
        <w:rFonts w:ascii="Arial" w:hAnsi="Arial" w:cs="Arial"/>
        <w:sz w:val="32"/>
        <w:szCs w:val="32"/>
      </w:rPr>
      <w:t xml:space="preserve"> </w:t>
    </w:r>
    <w:r w:rsidRPr="0026532C">
      <w:rPr>
        <w:rFonts w:ascii="Arial" w:hAnsi="Arial" w:cs="Arial"/>
        <w:sz w:val="32"/>
        <w:szCs w:val="32"/>
      </w:rPr>
      <w:t>Input</w:t>
    </w:r>
    <w:r>
      <w:rPr>
        <w:rFonts w:ascii="Arial" w:hAnsi="Arial" w:cs="Arial"/>
        <w:sz w:val="32"/>
        <w:szCs w:val="32"/>
      </w:rPr>
      <w:t>s</w:t>
    </w:r>
    <w:r w:rsidRPr="0026532C">
      <w:rPr>
        <w:rFonts w:ascii="Arial" w:hAnsi="Arial" w:cs="Arial"/>
        <w:sz w:val="32"/>
        <w:szCs w:val="32"/>
      </w:rPr>
      <w:t xml:space="preserve"> to CDD Meeting of 201</w:t>
    </w:r>
    <w:r w:rsidR="00473044">
      <w:rPr>
        <w:rFonts w:ascii="Arial" w:hAnsi="Arial" w:cs="Arial"/>
        <w:sz w:val="32"/>
        <w:szCs w:val="32"/>
      </w:rPr>
      <w:t>6</w:t>
    </w:r>
    <w:r w:rsidR="001B3C38">
      <w:rPr>
        <w:rFonts w:ascii="Arial" w:hAnsi="Arial" w:cs="Arial"/>
        <w:sz w:val="32"/>
        <w:szCs w:val="32"/>
      </w:rPr>
      <w:t>-</w:t>
    </w:r>
    <w:r w:rsidR="00473044">
      <w:rPr>
        <w:rFonts w:ascii="Arial" w:hAnsi="Arial" w:cs="Arial"/>
        <w:sz w:val="32"/>
        <w:szCs w:val="32"/>
      </w:rPr>
      <w:t>0</w:t>
    </w:r>
    <w:r w:rsidR="00002E66">
      <w:rPr>
        <w:rFonts w:ascii="Arial" w:hAnsi="Arial" w:cs="Arial"/>
        <w:sz w:val="32"/>
        <w:szCs w:val="32"/>
      </w:rPr>
      <w:t>5</w:t>
    </w:r>
    <w:r w:rsidRPr="0026532C">
      <w:rPr>
        <w:rFonts w:ascii="Arial" w:hAnsi="Arial" w:cs="Arial"/>
        <w:sz w:val="32"/>
        <w:szCs w:val="32"/>
      </w:rPr>
      <w:t>/</w:t>
    </w:r>
    <w:r w:rsidR="00FB60DE">
      <w:rPr>
        <w:rFonts w:ascii="Arial" w:hAnsi="Arial" w:cs="Arial"/>
        <w:sz w:val="32"/>
        <w:szCs w:val="32"/>
      </w:rPr>
      <w:t>2</w:t>
    </w:r>
    <w:r w:rsidR="00002E66">
      <w:rPr>
        <w:rFonts w:ascii="Arial" w:hAnsi="Arial" w:cs="Arial"/>
        <w:sz w:val="32"/>
        <w:szCs w:val="32"/>
      </w:rPr>
      <w:t>6</w:t>
    </w:r>
    <w:r w:rsidR="004045CB">
      <w:rPr>
        <w:rFonts w:ascii="Arial" w:hAnsi="Arial" w:cs="Arial"/>
        <w:sz w:val="32"/>
        <w:szCs w:val="32"/>
      </w:rPr>
      <w:t xml:space="preserve"> </w:t>
    </w:r>
    <w:r w:rsidRPr="0026532C">
      <w:rPr>
        <w:rFonts w:ascii="Arial" w:hAnsi="Arial" w:cs="Arial"/>
        <w:sz w:val="32"/>
        <w:szCs w:val="32"/>
      </w:rPr>
      <w:t>]</w:t>
    </w:r>
    <w:r>
      <w:rPr>
        <w:rFonts w:ascii="Arial" w:hAnsi="Arial" w:cs="Arial"/>
        <w:sz w:val="32"/>
        <w:szCs w:val="32"/>
      </w:rPr>
      <w:t xml:space="preserve"> </w:t>
    </w:r>
  </w:p>
  <w:p w:rsidR="00EC0B1D" w:rsidRPr="00EC0B1D" w:rsidRDefault="00EC0B1D" w:rsidP="00EC0B1D">
    <w:pPr>
      <w:spacing w:after="0" w:line="240" w:lineRule="auto"/>
      <w:contextualSpacing/>
      <w:rPr>
        <w:rFonts w:ascii="Arial" w:hAnsi="Arial" w:cs="Arial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42B" w:rsidRPr="004045CB" w:rsidRDefault="00B9242B" w:rsidP="00AD18E5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4045CB">
      <w:rPr>
        <w:rFonts w:ascii="Arial" w:hAnsi="Arial" w:cs="Arial"/>
        <w:b/>
        <w:sz w:val="40"/>
        <w:szCs w:val="40"/>
      </w:rPr>
      <w:t>Supervisor Requests</w:t>
    </w:r>
    <w:r w:rsidRPr="004045CB">
      <w:rPr>
        <w:rFonts w:ascii="Arial" w:hAnsi="Arial" w:cs="Arial"/>
        <w:sz w:val="40"/>
        <w:szCs w:val="40"/>
      </w:rPr>
      <w:t xml:space="preserve"> </w:t>
    </w:r>
  </w:p>
  <w:p w:rsidR="00B9242B" w:rsidRPr="004045CB" w:rsidRDefault="004045CB" w:rsidP="00AD18E5">
    <w:pPr>
      <w:spacing w:after="0" w:line="240" w:lineRule="auto"/>
      <w:contextualSpacing/>
      <w:jc w:val="center"/>
      <w:rPr>
        <w:rFonts w:ascii="Arial" w:hAnsi="Arial" w:cs="Arial"/>
        <w:color w:val="808080" w:themeColor="background1" w:themeShade="80"/>
        <w:sz w:val="32"/>
        <w:szCs w:val="32"/>
      </w:rPr>
    </w:pPr>
    <w:r w:rsidRPr="004045CB">
      <w:rPr>
        <w:rFonts w:ascii="Arial" w:hAnsi="Arial" w:cs="Arial"/>
        <w:color w:val="808080" w:themeColor="background1" w:themeShade="80"/>
        <w:sz w:val="32"/>
        <w:szCs w:val="32"/>
      </w:rPr>
      <w:t>{</w:t>
    </w:r>
    <w:r w:rsidR="00B9242B" w:rsidRPr="004045CB">
      <w:rPr>
        <w:rFonts w:ascii="Arial" w:hAnsi="Arial" w:cs="Arial"/>
        <w:color w:val="808080" w:themeColor="background1" w:themeShade="80"/>
        <w:sz w:val="32"/>
        <w:szCs w:val="32"/>
      </w:rPr>
      <w:t xml:space="preserve"> M</w:t>
    </w:r>
    <w:r w:rsidRPr="004045CB">
      <w:rPr>
        <w:rFonts w:ascii="Arial" w:hAnsi="Arial" w:cs="Arial"/>
        <w:color w:val="808080" w:themeColor="background1" w:themeShade="80"/>
        <w:sz w:val="32"/>
        <w:szCs w:val="32"/>
      </w:rPr>
      <w:t>ay 26,</w:t>
    </w:r>
    <w:r w:rsidR="00B9242B" w:rsidRPr="004045CB">
      <w:rPr>
        <w:rFonts w:ascii="Arial" w:hAnsi="Arial" w:cs="Arial"/>
        <w:color w:val="808080" w:themeColor="background1" w:themeShade="80"/>
        <w:sz w:val="32"/>
        <w:szCs w:val="32"/>
      </w:rPr>
      <w:t xml:space="preserve"> 2016</w:t>
    </w:r>
    <w:r w:rsidRPr="004045CB">
      <w:rPr>
        <w:rFonts w:ascii="Arial" w:hAnsi="Arial" w:cs="Arial"/>
        <w:color w:val="808080" w:themeColor="background1" w:themeShade="80"/>
        <w:sz w:val="32"/>
        <w:szCs w:val="32"/>
      </w:rPr>
      <w:t xml:space="preserve"> Meeting }</w:t>
    </w:r>
    <w:r w:rsidR="00B9242B" w:rsidRPr="004045CB">
      <w:rPr>
        <w:rFonts w:ascii="Arial" w:hAnsi="Arial" w:cs="Arial"/>
        <w:color w:val="808080" w:themeColor="background1" w:themeShade="80"/>
        <w:sz w:val="32"/>
        <w:szCs w:val="32"/>
      </w:rPr>
      <w:t xml:space="preserve"> </w:t>
    </w:r>
  </w:p>
  <w:p w:rsidR="00B9242B" w:rsidRPr="004045CB" w:rsidRDefault="00B9242B" w:rsidP="00EC0B1D">
    <w:pPr>
      <w:spacing w:after="0" w:line="240" w:lineRule="auto"/>
      <w:contextualSpacing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83"/>
    <w:multiLevelType w:val="hybridMultilevel"/>
    <w:tmpl w:val="056C7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4F11B6"/>
    <w:multiLevelType w:val="hybridMultilevel"/>
    <w:tmpl w:val="D6BC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6B3"/>
    <w:rsid w:val="00003F3B"/>
    <w:rsid w:val="000137F7"/>
    <w:rsid w:val="00017702"/>
    <w:rsid w:val="00040890"/>
    <w:rsid w:val="00047C9E"/>
    <w:rsid w:val="0005077B"/>
    <w:rsid w:val="000547DB"/>
    <w:rsid w:val="00061F46"/>
    <w:rsid w:val="00070AB0"/>
    <w:rsid w:val="00070E3B"/>
    <w:rsid w:val="000717F9"/>
    <w:rsid w:val="000924B6"/>
    <w:rsid w:val="00092BC5"/>
    <w:rsid w:val="000A48AA"/>
    <w:rsid w:val="000A52F6"/>
    <w:rsid w:val="000A5B30"/>
    <w:rsid w:val="000A773C"/>
    <w:rsid w:val="000B27F2"/>
    <w:rsid w:val="000C4904"/>
    <w:rsid w:val="000C7B76"/>
    <w:rsid w:val="000E5442"/>
    <w:rsid w:val="000F1D89"/>
    <w:rsid w:val="00104C24"/>
    <w:rsid w:val="00107309"/>
    <w:rsid w:val="00107C24"/>
    <w:rsid w:val="00113899"/>
    <w:rsid w:val="00121AE7"/>
    <w:rsid w:val="0012598C"/>
    <w:rsid w:val="0013280E"/>
    <w:rsid w:val="00133BDB"/>
    <w:rsid w:val="00133C45"/>
    <w:rsid w:val="001411D3"/>
    <w:rsid w:val="001431F2"/>
    <w:rsid w:val="00150D73"/>
    <w:rsid w:val="00150FA0"/>
    <w:rsid w:val="00157AA5"/>
    <w:rsid w:val="00162520"/>
    <w:rsid w:val="0016740B"/>
    <w:rsid w:val="001712CE"/>
    <w:rsid w:val="00175B36"/>
    <w:rsid w:val="0017727A"/>
    <w:rsid w:val="001840A3"/>
    <w:rsid w:val="001862EA"/>
    <w:rsid w:val="001A42F4"/>
    <w:rsid w:val="001B16CD"/>
    <w:rsid w:val="001B2ED8"/>
    <w:rsid w:val="001B3C38"/>
    <w:rsid w:val="001C7E89"/>
    <w:rsid w:val="001D1E74"/>
    <w:rsid w:val="001E22BC"/>
    <w:rsid w:val="001E2D79"/>
    <w:rsid w:val="001E5B70"/>
    <w:rsid w:val="001F0D31"/>
    <w:rsid w:val="001F0F95"/>
    <w:rsid w:val="00207644"/>
    <w:rsid w:val="00220717"/>
    <w:rsid w:val="00226258"/>
    <w:rsid w:val="002272F3"/>
    <w:rsid w:val="00241F89"/>
    <w:rsid w:val="00247D7F"/>
    <w:rsid w:val="002600C3"/>
    <w:rsid w:val="00263920"/>
    <w:rsid w:val="00263A75"/>
    <w:rsid w:val="0026532C"/>
    <w:rsid w:val="00267F0B"/>
    <w:rsid w:val="00272B9E"/>
    <w:rsid w:val="00284B95"/>
    <w:rsid w:val="00287410"/>
    <w:rsid w:val="002A1BB9"/>
    <w:rsid w:val="002A1F00"/>
    <w:rsid w:val="002A6B86"/>
    <w:rsid w:val="002B108D"/>
    <w:rsid w:val="002B4660"/>
    <w:rsid w:val="002C3431"/>
    <w:rsid w:val="002C3630"/>
    <w:rsid w:val="002C71DB"/>
    <w:rsid w:val="002E7DE9"/>
    <w:rsid w:val="002F2630"/>
    <w:rsid w:val="002F57E4"/>
    <w:rsid w:val="002F72D9"/>
    <w:rsid w:val="0030194D"/>
    <w:rsid w:val="00301F8C"/>
    <w:rsid w:val="003113FB"/>
    <w:rsid w:val="00315EEE"/>
    <w:rsid w:val="00320C01"/>
    <w:rsid w:val="00326C73"/>
    <w:rsid w:val="00330D0B"/>
    <w:rsid w:val="00341EF7"/>
    <w:rsid w:val="00344C1D"/>
    <w:rsid w:val="003515EA"/>
    <w:rsid w:val="003760A9"/>
    <w:rsid w:val="0038293B"/>
    <w:rsid w:val="00390934"/>
    <w:rsid w:val="00392AE2"/>
    <w:rsid w:val="003A31F7"/>
    <w:rsid w:val="003A69A3"/>
    <w:rsid w:val="003A77DA"/>
    <w:rsid w:val="003B555B"/>
    <w:rsid w:val="003C78ED"/>
    <w:rsid w:val="003D31A5"/>
    <w:rsid w:val="003D402D"/>
    <w:rsid w:val="003D5E4F"/>
    <w:rsid w:val="003D6DF3"/>
    <w:rsid w:val="003E1B4A"/>
    <w:rsid w:val="003E6A72"/>
    <w:rsid w:val="004045CB"/>
    <w:rsid w:val="00410EC6"/>
    <w:rsid w:val="004125EA"/>
    <w:rsid w:val="004129D5"/>
    <w:rsid w:val="00416A0A"/>
    <w:rsid w:val="00421623"/>
    <w:rsid w:val="0043351E"/>
    <w:rsid w:val="00436441"/>
    <w:rsid w:val="004438E5"/>
    <w:rsid w:val="00445D4A"/>
    <w:rsid w:val="00454230"/>
    <w:rsid w:val="0047167B"/>
    <w:rsid w:val="00473044"/>
    <w:rsid w:val="00476044"/>
    <w:rsid w:val="0048564A"/>
    <w:rsid w:val="00486396"/>
    <w:rsid w:val="00486CAC"/>
    <w:rsid w:val="00487CBD"/>
    <w:rsid w:val="00494E5F"/>
    <w:rsid w:val="004A1522"/>
    <w:rsid w:val="004B080E"/>
    <w:rsid w:val="004C5D61"/>
    <w:rsid w:val="004C7FD3"/>
    <w:rsid w:val="004D0CB5"/>
    <w:rsid w:val="004E0A8C"/>
    <w:rsid w:val="004E1023"/>
    <w:rsid w:val="004E5355"/>
    <w:rsid w:val="004F1E5E"/>
    <w:rsid w:val="004F2F06"/>
    <w:rsid w:val="00506578"/>
    <w:rsid w:val="00506C6D"/>
    <w:rsid w:val="00512B9C"/>
    <w:rsid w:val="005210C5"/>
    <w:rsid w:val="005250BA"/>
    <w:rsid w:val="0053685B"/>
    <w:rsid w:val="00537C4E"/>
    <w:rsid w:val="00540916"/>
    <w:rsid w:val="005463C4"/>
    <w:rsid w:val="0055042D"/>
    <w:rsid w:val="00552137"/>
    <w:rsid w:val="00556E9E"/>
    <w:rsid w:val="005604D4"/>
    <w:rsid w:val="0056138E"/>
    <w:rsid w:val="00577307"/>
    <w:rsid w:val="00585221"/>
    <w:rsid w:val="0058524D"/>
    <w:rsid w:val="00591AB9"/>
    <w:rsid w:val="00594266"/>
    <w:rsid w:val="00594E24"/>
    <w:rsid w:val="005A2DAD"/>
    <w:rsid w:val="005B15F0"/>
    <w:rsid w:val="005B46C0"/>
    <w:rsid w:val="005B6B03"/>
    <w:rsid w:val="005B7B3B"/>
    <w:rsid w:val="005C2B40"/>
    <w:rsid w:val="005C4C82"/>
    <w:rsid w:val="005C57D1"/>
    <w:rsid w:val="005C67B9"/>
    <w:rsid w:val="005D4C38"/>
    <w:rsid w:val="005D6494"/>
    <w:rsid w:val="005F2084"/>
    <w:rsid w:val="005F419F"/>
    <w:rsid w:val="00604401"/>
    <w:rsid w:val="0060720F"/>
    <w:rsid w:val="00611B48"/>
    <w:rsid w:val="006142CD"/>
    <w:rsid w:val="006158C3"/>
    <w:rsid w:val="0062368F"/>
    <w:rsid w:val="00626249"/>
    <w:rsid w:val="006303B9"/>
    <w:rsid w:val="00631985"/>
    <w:rsid w:val="00641646"/>
    <w:rsid w:val="00650DB9"/>
    <w:rsid w:val="00653758"/>
    <w:rsid w:val="006559AC"/>
    <w:rsid w:val="00670D07"/>
    <w:rsid w:val="006716B2"/>
    <w:rsid w:val="006778A2"/>
    <w:rsid w:val="00680720"/>
    <w:rsid w:val="00685127"/>
    <w:rsid w:val="006A2FE3"/>
    <w:rsid w:val="006B4545"/>
    <w:rsid w:val="006B75F7"/>
    <w:rsid w:val="006C2BDF"/>
    <w:rsid w:val="006C494B"/>
    <w:rsid w:val="006C563A"/>
    <w:rsid w:val="006D049C"/>
    <w:rsid w:val="006D7050"/>
    <w:rsid w:val="006F0C81"/>
    <w:rsid w:val="0070696A"/>
    <w:rsid w:val="00710C67"/>
    <w:rsid w:val="007164AE"/>
    <w:rsid w:val="00721551"/>
    <w:rsid w:val="00730730"/>
    <w:rsid w:val="00741E7C"/>
    <w:rsid w:val="00751DBC"/>
    <w:rsid w:val="00751F06"/>
    <w:rsid w:val="0075505C"/>
    <w:rsid w:val="007561C4"/>
    <w:rsid w:val="00763311"/>
    <w:rsid w:val="00776B40"/>
    <w:rsid w:val="00782EDF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B12B6"/>
    <w:rsid w:val="007B35CD"/>
    <w:rsid w:val="007B3E04"/>
    <w:rsid w:val="007B5EDE"/>
    <w:rsid w:val="007B6E71"/>
    <w:rsid w:val="007C1FF3"/>
    <w:rsid w:val="007C4199"/>
    <w:rsid w:val="007C4BAD"/>
    <w:rsid w:val="007D18C4"/>
    <w:rsid w:val="007E1665"/>
    <w:rsid w:val="007E3A70"/>
    <w:rsid w:val="007E4474"/>
    <w:rsid w:val="007E5756"/>
    <w:rsid w:val="007F34DF"/>
    <w:rsid w:val="008046B3"/>
    <w:rsid w:val="00812836"/>
    <w:rsid w:val="00815DC6"/>
    <w:rsid w:val="00820853"/>
    <w:rsid w:val="00824BCD"/>
    <w:rsid w:val="00825C6B"/>
    <w:rsid w:val="008260D3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68F7"/>
    <w:rsid w:val="00870158"/>
    <w:rsid w:val="00885733"/>
    <w:rsid w:val="008860E4"/>
    <w:rsid w:val="00886E73"/>
    <w:rsid w:val="00887477"/>
    <w:rsid w:val="008908D2"/>
    <w:rsid w:val="00892EAB"/>
    <w:rsid w:val="00895C90"/>
    <w:rsid w:val="00895FF0"/>
    <w:rsid w:val="008A0AAC"/>
    <w:rsid w:val="008B2C24"/>
    <w:rsid w:val="008B6CBC"/>
    <w:rsid w:val="008D0933"/>
    <w:rsid w:val="008D095D"/>
    <w:rsid w:val="008D78DC"/>
    <w:rsid w:val="008E5AC4"/>
    <w:rsid w:val="008E5B6E"/>
    <w:rsid w:val="008E603B"/>
    <w:rsid w:val="008F3064"/>
    <w:rsid w:val="008F332F"/>
    <w:rsid w:val="008F6AEC"/>
    <w:rsid w:val="00901B8A"/>
    <w:rsid w:val="009038AD"/>
    <w:rsid w:val="00904FA8"/>
    <w:rsid w:val="009179AC"/>
    <w:rsid w:val="00920490"/>
    <w:rsid w:val="0092128C"/>
    <w:rsid w:val="0092243B"/>
    <w:rsid w:val="00926B3C"/>
    <w:rsid w:val="00935761"/>
    <w:rsid w:val="00952548"/>
    <w:rsid w:val="0096326E"/>
    <w:rsid w:val="009654BC"/>
    <w:rsid w:val="009675A3"/>
    <w:rsid w:val="00995468"/>
    <w:rsid w:val="009A7CDF"/>
    <w:rsid w:val="009C3402"/>
    <w:rsid w:val="009D5DDA"/>
    <w:rsid w:val="009D62D9"/>
    <w:rsid w:val="009E254F"/>
    <w:rsid w:val="009F2E49"/>
    <w:rsid w:val="00A129DD"/>
    <w:rsid w:val="00A16AE4"/>
    <w:rsid w:val="00A17348"/>
    <w:rsid w:val="00A23618"/>
    <w:rsid w:val="00A30931"/>
    <w:rsid w:val="00A315EA"/>
    <w:rsid w:val="00A31997"/>
    <w:rsid w:val="00A332E1"/>
    <w:rsid w:val="00A34C73"/>
    <w:rsid w:val="00A35296"/>
    <w:rsid w:val="00A37293"/>
    <w:rsid w:val="00A37E30"/>
    <w:rsid w:val="00A40EB7"/>
    <w:rsid w:val="00A41405"/>
    <w:rsid w:val="00A459BA"/>
    <w:rsid w:val="00A56167"/>
    <w:rsid w:val="00A600D1"/>
    <w:rsid w:val="00A60B9F"/>
    <w:rsid w:val="00A64655"/>
    <w:rsid w:val="00A71159"/>
    <w:rsid w:val="00A72AD5"/>
    <w:rsid w:val="00A807A1"/>
    <w:rsid w:val="00A823A6"/>
    <w:rsid w:val="00A83B64"/>
    <w:rsid w:val="00A86735"/>
    <w:rsid w:val="00A948B2"/>
    <w:rsid w:val="00AA5F97"/>
    <w:rsid w:val="00AB6C1C"/>
    <w:rsid w:val="00AC0003"/>
    <w:rsid w:val="00AC3E62"/>
    <w:rsid w:val="00AC4861"/>
    <w:rsid w:val="00AD18E5"/>
    <w:rsid w:val="00AD4CBC"/>
    <w:rsid w:val="00AF71F9"/>
    <w:rsid w:val="00B04243"/>
    <w:rsid w:val="00B05A11"/>
    <w:rsid w:val="00B071AF"/>
    <w:rsid w:val="00B2139E"/>
    <w:rsid w:val="00B25423"/>
    <w:rsid w:val="00B25BE7"/>
    <w:rsid w:val="00B26489"/>
    <w:rsid w:val="00B30E07"/>
    <w:rsid w:val="00B37694"/>
    <w:rsid w:val="00B41DB2"/>
    <w:rsid w:val="00B42815"/>
    <w:rsid w:val="00B50223"/>
    <w:rsid w:val="00B61397"/>
    <w:rsid w:val="00B6328A"/>
    <w:rsid w:val="00B64BC0"/>
    <w:rsid w:val="00B87906"/>
    <w:rsid w:val="00B9242B"/>
    <w:rsid w:val="00B95632"/>
    <w:rsid w:val="00B960B7"/>
    <w:rsid w:val="00B96FEA"/>
    <w:rsid w:val="00BA32C8"/>
    <w:rsid w:val="00BA6BF9"/>
    <w:rsid w:val="00BB2F11"/>
    <w:rsid w:val="00BB6F84"/>
    <w:rsid w:val="00BB724C"/>
    <w:rsid w:val="00BC000C"/>
    <w:rsid w:val="00BC59F7"/>
    <w:rsid w:val="00BC5A44"/>
    <w:rsid w:val="00BD0591"/>
    <w:rsid w:val="00BD4A27"/>
    <w:rsid w:val="00BD4C09"/>
    <w:rsid w:val="00BD55ED"/>
    <w:rsid w:val="00BE4794"/>
    <w:rsid w:val="00BE59BC"/>
    <w:rsid w:val="00BE78F9"/>
    <w:rsid w:val="00BF2D36"/>
    <w:rsid w:val="00BF4038"/>
    <w:rsid w:val="00C03B3A"/>
    <w:rsid w:val="00C045BC"/>
    <w:rsid w:val="00C1333A"/>
    <w:rsid w:val="00C14813"/>
    <w:rsid w:val="00C2458A"/>
    <w:rsid w:val="00C2498D"/>
    <w:rsid w:val="00C26C15"/>
    <w:rsid w:val="00C3032C"/>
    <w:rsid w:val="00C305EA"/>
    <w:rsid w:val="00C30C2B"/>
    <w:rsid w:val="00C32AC1"/>
    <w:rsid w:val="00C405E2"/>
    <w:rsid w:val="00C43656"/>
    <w:rsid w:val="00C811C3"/>
    <w:rsid w:val="00C84BB4"/>
    <w:rsid w:val="00C84DCC"/>
    <w:rsid w:val="00C85BC5"/>
    <w:rsid w:val="00C9253B"/>
    <w:rsid w:val="00C975BA"/>
    <w:rsid w:val="00C97EFC"/>
    <w:rsid w:val="00CA16AC"/>
    <w:rsid w:val="00CA4810"/>
    <w:rsid w:val="00CB4D06"/>
    <w:rsid w:val="00CB602C"/>
    <w:rsid w:val="00CC1C03"/>
    <w:rsid w:val="00CC2BF4"/>
    <w:rsid w:val="00CC3B97"/>
    <w:rsid w:val="00CC60D6"/>
    <w:rsid w:val="00CD0389"/>
    <w:rsid w:val="00CD46F1"/>
    <w:rsid w:val="00CE2BCD"/>
    <w:rsid w:val="00D0103E"/>
    <w:rsid w:val="00D01220"/>
    <w:rsid w:val="00D11EEC"/>
    <w:rsid w:val="00D14629"/>
    <w:rsid w:val="00D217F8"/>
    <w:rsid w:val="00D2364B"/>
    <w:rsid w:val="00D23F59"/>
    <w:rsid w:val="00D47FA5"/>
    <w:rsid w:val="00D507D8"/>
    <w:rsid w:val="00D5316A"/>
    <w:rsid w:val="00D57ECD"/>
    <w:rsid w:val="00D638F0"/>
    <w:rsid w:val="00D669A0"/>
    <w:rsid w:val="00D754C2"/>
    <w:rsid w:val="00D81AE8"/>
    <w:rsid w:val="00D82824"/>
    <w:rsid w:val="00D97D8E"/>
    <w:rsid w:val="00DA05D6"/>
    <w:rsid w:val="00DB0345"/>
    <w:rsid w:val="00DB32DB"/>
    <w:rsid w:val="00DB4904"/>
    <w:rsid w:val="00DB6445"/>
    <w:rsid w:val="00DB6DF6"/>
    <w:rsid w:val="00DE18E6"/>
    <w:rsid w:val="00DE3D4E"/>
    <w:rsid w:val="00E019B9"/>
    <w:rsid w:val="00E15DB9"/>
    <w:rsid w:val="00E17BC0"/>
    <w:rsid w:val="00E21C0F"/>
    <w:rsid w:val="00E27CBB"/>
    <w:rsid w:val="00E341EE"/>
    <w:rsid w:val="00E34E42"/>
    <w:rsid w:val="00E37545"/>
    <w:rsid w:val="00E37E1A"/>
    <w:rsid w:val="00E509B9"/>
    <w:rsid w:val="00E534C8"/>
    <w:rsid w:val="00E56D20"/>
    <w:rsid w:val="00E61BDD"/>
    <w:rsid w:val="00E64850"/>
    <w:rsid w:val="00E80514"/>
    <w:rsid w:val="00E822F5"/>
    <w:rsid w:val="00E8307C"/>
    <w:rsid w:val="00E83EC4"/>
    <w:rsid w:val="00E9068D"/>
    <w:rsid w:val="00E9348B"/>
    <w:rsid w:val="00E948E2"/>
    <w:rsid w:val="00EA11F1"/>
    <w:rsid w:val="00EA294C"/>
    <w:rsid w:val="00EA6236"/>
    <w:rsid w:val="00EC0B1D"/>
    <w:rsid w:val="00EC26BB"/>
    <w:rsid w:val="00EC43A0"/>
    <w:rsid w:val="00ED4271"/>
    <w:rsid w:val="00EF00A4"/>
    <w:rsid w:val="00EF2BD8"/>
    <w:rsid w:val="00F00CE8"/>
    <w:rsid w:val="00F0225E"/>
    <w:rsid w:val="00F0231D"/>
    <w:rsid w:val="00F05DC4"/>
    <w:rsid w:val="00F06345"/>
    <w:rsid w:val="00F16D9B"/>
    <w:rsid w:val="00F3301F"/>
    <w:rsid w:val="00F359CC"/>
    <w:rsid w:val="00F3638B"/>
    <w:rsid w:val="00F36F6B"/>
    <w:rsid w:val="00F44E79"/>
    <w:rsid w:val="00F46937"/>
    <w:rsid w:val="00F46F99"/>
    <w:rsid w:val="00F64DC3"/>
    <w:rsid w:val="00F667DB"/>
    <w:rsid w:val="00F85297"/>
    <w:rsid w:val="00F8799C"/>
    <w:rsid w:val="00F90995"/>
    <w:rsid w:val="00F92D03"/>
    <w:rsid w:val="00FA04BC"/>
    <w:rsid w:val="00FA2EB5"/>
    <w:rsid w:val="00FB0D59"/>
    <w:rsid w:val="00FB60DE"/>
    <w:rsid w:val="00FB7270"/>
    <w:rsid w:val="00FC2405"/>
    <w:rsid w:val="00FC4D77"/>
    <w:rsid w:val="00FC618E"/>
    <w:rsid w:val="00FE1BFC"/>
    <w:rsid w:val="00FE4E7F"/>
    <w:rsid w:val="00FE7FB7"/>
    <w:rsid w:val="00FF2D79"/>
    <w:rsid w:val="00FF602D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../PerMtgPgs/FY%202017%20Budget%20General%20Fund%20(review-mark)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8</cp:revision>
  <dcterms:created xsi:type="dcterms:W3CDTF">2016-05-21T07:28:00Z</dcterms:created>
  <dcterms:modified xsi:type="dcterms:W3CDTF">2016-05-25T23:45:00Z</dcterms:modified>
</cp:coreProperties>
</file>