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F6" w:rsidRDefault="005419F6" w:rsidP="0022285F">
      <w:pPr>
        <w:spacing w:after="0" w:line="240" w:lineRule="auto"/>
        <w:rPr>
          <w:rFonts w:ascii="Arial" w:hAnsi="Arial" w:cs="Arial"/>
          <w:sz w:val="28"/>
          <w:szCs w:val="28"/>
        </w:rPr>
      </w:pPr>
    </w:p>
    <w:p w:rsidR="00DF0C15" w:rsidRDefault="00DF0C15" w:rsidP="0022285F">
      <w:pPr>
        <w:spacing w:after="0" w:line="240" w:lineRule="auto"/>
        <w:rPr>
          <w:rFonts w:ascii="Arial" w:hAnsi="Arial" w:cs="Arial"/>
          <w:sz w:val="28"/>
          <w:szCs w:val="28"/>
        </w:rPr>
      </w:pPr>
    </w:p>
    <w:p w:rsidR="00DF0C15" w:rsidRDefault="00DF0C15" w:rsidP="00841E44">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 xml:space="preserve">Who is the developer (or, who </w:t>
      </w:r>
      <w:r w:rsidRPr="00DF0C15">
        <w:rPr>
          <w:rFonts w:ascii="Arial" w:hAnsi="Arial" w:cs="Arial"/>
          <w:sz w:val="28"/>
          <w:szCs w:val="28"/>
          <w:u w:val="single"/>
        </w:rPr>
        <w:t>are</w:t>
      </w:r>
      <w:r>
        <w:rPr>
          <w:rFonts w:ascii="Arial" w:hAnsi="Arial" w:cs="Arial"/>
          <w:sz w:val="28"/>
          <w:szCs w:val="28"/>
        </w:rPr>
        <w:t xml:space="preserve"> the developers, if there is more than one) who are currently still active in Harmony?</w:t>
      </w:r>
    </w:p>
    <w:p w:rsidR="00DF0C15" w:rsidRPr="0038253D" w:rsidRDefault="00DF0C15" w:rsidP="00DF0C15">
      <w:pPr>
        <w:spacing w:after="0" w:line="240" w:lineRule="auto"/>
        <w:rPr>
          <w:rFonts w:ascii="Arial" w:hAnsi="Arial" w:cs="Arial"/>
          <w:sz w:val="20"/>
          <w:szCs w:val="20"/>
        </w:rPr>
      </w:pPr>
    </w:p>
    <w:p w:rsidR="00841E44" w:rsidRDefault="00841E44" w:rsidP="00841E44">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 xml:space="preserve">Why does the discussion of </w:t>
      </w:r>
      <w:r w:rsidR="00DF0C15">
        <w:rPr>
          <w:rFonts w:ascii="Arial" w:hAnsi="Arial" w:cs="Arial"/>
          <w:sz w:val="28"/>
          <w:szCs w:val="28"/>
        </w:rPr>
        <w:t>possible uses of the</w:t>
      </w:r>
      <w:r>
        <w:rPr>
          <w:rFonts w:ascii="Arial" w:hAnsi="Arial" w:cs="Arial"/>
          <w:sz w:val="28"/>
          <w:szCs w:val="28"/>
        </w:rPr>
        <w:t xml:space="preserve"> VC1 </w:t>
      </w:r>
      <w:r w:rsidR="00501F18">
        <w:rPr>
          <w:rFonts w:ascii="Arial" w:hAnsi="Arial" w:cs="Arial"/>
          <w:sz w:val="28"/>
          <w:szCs w:val="28"/>
        </w:rPr>
        <w:t>parcel</w:t>
      </w:r>
      <w:r>
        <w:rPr>
          <w:rFonts w:ascii="Arial" w:hAnsi="Arial" w:cs="Arial"/>
          <w:sz w:val="28"/>
          <w:szCs w:val="28"/>
        </w:rPr>
        <w:t xml:space="preserve"> appear under the heading of “</w:t>
      </w:r>
      <w:r w:rsidRPr="00841E44">
        <w:rPr>
          <w:rFonts w:ascii="Georgia" w:hAnsi="Georgia" w:cs="Arial"/>
          <w:i/>
          <w:sz w:val="28"/>
          <w:szCs w:val="28"/>
        </w:rPr>
        <w:t>Developer’s Report</w:t>
      </w:r>
      <w:r>
        <w:rPr>
          <w:rFonts w:ascii="Arial" w:hAnsi="Arial" w:cs="Arial"/>
          <w:sz w:val="28"/>
          <w:szCs w:val="28"/>
        </w:rPr>
        <w:t>”?  Are we now the “</w:t>
      </w:r>
      <w:r w:rsidRPr="00841E44">
        <w:rPr>
          <w:rFonts w:ascii="Georgia" w:hAnsi="Georgia" w:cs="Arial"/>
          <w:i/>
          <w:sz w:val="28"/>
          <w:szCs w:val="28"/>
        </w:rPr>
        <w:t>Developer</w:t>
      </w:r>
      <w:r>
        <w:rPr>
          <w:rFonts w:ascii="Arial" w:hAnsi="Arial" w:cs="Arial"/>
          <w:sz w:val="28"/>
          <w:szCs w:val="28"/>
        </w:rPr>
        <w:t>”?</w:t>
      </w:r>
    </w:p>
    <w:p w:rsidR="00DF0C15" w:rsidRPr="0038253D" w:rsidRDefault="00DF0C15" w:rsidP="00DF0C15">
      <w:pPr>
        <w:spacing w:after="0" w:line="240" w:lineRule="auto"/>
        <w:rPr>
          <w:rFonts w:ascii="Arial" w:hAnsi="Arial" w:cs="Arial"/>
          <w:sz w:val="20"/>
          <w:szCs w:val="20"/>
        </w:rPr>
      </w:pPr>
    </w:p>
    <w:p w:rsidR="006A3225" w:rsidRDefault="00DF0C15" w:rsidP="0022285F">
      <w:pPr>
        <w:pStyle w:val="ListParagraph"/>
        <w:numPr>
          <w:ilvl w:val="0"/>
          <w:numId w:val="13"/>
        </w:numPr>
        <w:spacing w:after="0" w:line="240" w:lineRule="auto"/>
        <w:ind w:left="360"/>
        <w:rPr>
          <w:rFonts w:ascii="Arial" w:hAnsi="Arial" w:cs="Arial"/>
          <w:sz w:val="28"/>
          <w:szCs w:val="28"/>
        </w:rPr>
      </w:pPr>
      <w:r w:rsidRPr="00DF0C15">
        <w:rPr>
          <w:rFonts w:ascii="Arial" w:hAnsi="Arial" w:cs="Arial"/>
          <w:sz w:val="28"/>
          <w:szCs w:val="28"/>
        </w:rPr>
        <w:t>Why is the “</w:t>
      </w:r>
      <w:r w:rsidRPr="00DF0C15">
        <w:rPr>
          <w:rFonts w:ascii="Georgia" w:hAnsi="Georgia" w:cs="Arial"/>
          <w:i/>
          <w:sz w:val="28"/>
          <w:szCs w:val="28"/>
        </w:rPr>
        <w:t>Developer’s Report</w:t>
      </w:r>
      <w:r w:rsidRPr="00DF0C15">
        <w:rPr>
          <w:rFonts w:ascii="Arial" w:hAnsi="Arial" w:cs="Arial"/>
          <w:sz w:val="28"/>
          <w:szCs w:val="28"/>
        </w:rPr>
        <w:t>” still in the #2 position in the Agenda</w:t>
      </w:r>
      <w:r w:rsidR="006A3225">
        <w:rPr>
          <w:rFonts w:ascii="Arial" w:hAnsi="Arial" w:cs="Arial"/>
          <w:sz w:val="28"/>
          <w:szCs w:val="28"/>
        </w:rPr>
        <w:t xml:space="preserve"> Order-of-Business</w:t>
      </w:r>
      <w:r w:rsidRPr="00DF0C15">
        <w:rPr>
          <w:rFonts w:ascii="Arial" w:hAnsi="Arial" w:cs="Arial"/>
          <w:sz w:val="28"/>
          <w:szCs w:val="28"/>
        </w:rPr>
        <w:t xml:space="preserve">?  It was originally moved up there as a “courtesy” to Mr. </w:t>
      </w:r>
      <w:proofErr w:type="spellStart"/>
      <w:r w:rsidRPr="00DF0C15">
        <w:rPr>
          <w:rFonts w:ascii="Arial" w:hAnsi="Arial" w:cs="Arial"/>
          <w:sz w:val="28"/>
          <w:szCs w:val="28"/>
        </w:rPr>
        <w:t>Jerman</w:t>
      </w:r>
      <w:proofErr w:type="spellEnd"/>
      <w:r w:rsidRPr="00DF0C15">
        <w:rPr>
          <w:rFonts w:ascii="Arial" w:hAnsi="Arial" w:cs="Arial"/>
          <w:sz w:val="28"/>
          <w:szCs w:val="28"/>
        </w:rPr>
        <w:t xml:space="preserve">. </w:t>
      </w:r>
    </w:p>
    <w:p w:rsidR="006A3225" w:rsidRPr="0038253D" w:rsidRDefault="006A3225" w:rsidP="006A3225">
      <w:pPr>
        <w:spacing w:after="0" w:line="240" w:lineRule="auto"/>
        <w:rPr>
          <w:rFonts w:ascii="Arial" w:hAnsi="Arial" w:cs="Arial"/>
          <w:sz w:val="20"/>
          <w:szCs w:val="20"/>
        </w:rPr>
      </w:pPr>
    </w:p>
    <w:p w:rsidR="00841E44" w:rsidRDefault="00DF0C15" w:rsidP="0022285F">
      <w:pPr>
        <w:pStyle w:val="ListParagraph"/>
        <w:numPr>
          <w:ilvl w:val="0"/>
          <w:numId w:val="13"/>
        </w:numPr>
        <w:spacing w:after="0" w:line="240" w:lineRule="auto"/>
        <w:ind w:left="360"/>
        <w:rPr>
          <w:rFonts w:ascii="Arial" w:hAnsi="Arial" w:cs="Arial"/>
          <w:sz w:val="28"/>
          <w:szCs w:val="28"/>
        </w:rPr>
      </w:pPr>
      <w:r w:rsidRPr="00DF0C15">
        <w:rPr>
          <w:rFonts w:ascii="Arial" w:hAnsi="Arial" w:cs="Arial"/>
          <w:sz w:val="28"/>
          <w:szCs w:val="28"/>
        </w:rPr>
        <w:t xml:space="preserve"> </w:t>
      </w:r>
      <w:r w:rsidR="006A3225">
        <w:rPr>
          <w:rFonts w:ascii="Arial" w:hAnsi="Arial" w:cs="Arial"/>
          <w:sz w:val="28"/>
          <w:szCs w:val="28"/>
        </w:rPr>
        <w:t>Since n</w:t>
      </w:r>
      <w:r w:rsidRPr="00DF0C15">
        <w:rPr>
          <w:rFonts w:ascii="Arial" w:hAnsi="Arial" w:cs="Arial"/>
          <w:sz w:val="28"/>
          <w:szCs w:val="28"/>
        </w:rPr>
        <w:t>either he nor any other developer is contributing to th</w:t>
      </w:r>
      <w:r w:rsidR="006A3225">
        <w:rPr>
          <w:rFonts w:ascii="Arial" w:hAnsi="Arial" w:cs="Arial"/>
          <w:sz w:val="28"/>
          <w:szCs w:val="28"/>
        </w:rPr>
        <w:t>e</w:t>
      </w:r>
      <w:r w:rsidRPr="00DF0C15">
        <w:rPr>
          <w:rFonts w:ascii="Arial" w:hAnsi="Arial" w:cs="Arial"/>
          <w:sz w:val="28"/>
          <w:szCs w:val="28"/>
        </w:rPr>
        <w:t xml:space="preserve"> Topic, it should be dropped back down in the Order of Business</w:t>
      </w:r>
      <w:r w:rsidR="006A3225">
        <w:rPr>
          <w:rFonts w:ascii="Arial" w:hAnsi="Arial" w:cs="Arial"/>
          <w:sz w:val="28"/>
          <w:szCs w:val="28"/>
        </w:rPr>
        <w:t xml:space="preserve"> (possibly to the bottom)</w:t>
      </w:r>
      <w:r w:rsidRPr="00DF0C15">
        <w:rPr>
          <w:rFonts w:ascii="Arial" w:hAnsi="Arial" w:cs="Arial"/>
          <w:sz w:val="28"/>
          <w:szCs w:val="28"/>
        </w:rPr>
        <w:t>.</w:t>
      </w:r>
    </w:p>
    <w:p w:rsidR="006A3225" w:rsidRPr="0038253D" w:rsidRDefault="006A3225" w:rsidP="006A3225">
      <w:pPr>
        <w:spacing w:after="0" w:line="240" w:lineRule="auto"/>
        <w:rPr>
          <w:rFonts w:ascii="Arial" w:hAnsi="Arial" w:cs="Arial"/>
          <w:sz w:val="20"/>
          <w:szCs w:val="20"/>
        </w:rPr>
      </w:pPr>
    </w:p>
    <w:p w:rsidR="006A3225" w:rsidRPr="00DF0C15" w:rsidRDefault="006A3225" w:rsidP="0022285F">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If subjects like the VC1 Parcel you to be discussed early in the meeting, then select a major Topic “</w:t>
      </w:r>
      <w:r w:rsidRPr="006A3225">
        <w:rPr>
          <w:rFonts w:ascii="Arial" w:hAnsi="Arial" w:cs="Arial"/>
          <w:sz w:val="28"/>
          <w:szCs w:val="28"/>
          <w:u w:val="single"/>
        </w:rPr>
        <w:t>title</w:t>
      </w:r>
      <w:r>
        <w:rPr>
          <w:rFonts w:ascii="Arial" w:hAnsi="Arial" w:cs="Arial"/>
          <w:sz w:val="28"/>
          <w:szCs w:val="28"/>
        </w:rPr>
        <w:t xml:space="preserve">” that is appropriate; the </w:t>
      </w:r>
      <w:r w:rsidRPr="006A3225">
        <w:rPr>
          <w:rFonts w:ascii="Georgia" w:hAnsi="Georgia" w:cs="Arial"/>
          <w:i/>
          <w:sz w:val="28"/>
          <w:szCs w:val="28"/>
        </w:rPr>
        <w:t>Developer’s Report</w:t>
      </w:r>
      <w:r>
        <w:rPr>
          <w:rFonts w:ascii="Arial" w:hAnsi="Arial" w:cs="Arial"/>
          <w:sz w:val="28"/>
          <w:szCs w:val="28"/>
        </w:rPr>
        <w:t xml:space="preserve"> is not!!!</w:t>
      </w:r>
    </w:p>
    <w:p w:rsidR="00326E0B" w:rsidRDefault="00326E0B" w:rsidP="0022285F">
      <w:pPr>
        <w:spacing w:after="0" w:line="240" w:lineRule="auto"/>
        <w:rPr>
          <w:rFonts w:ascii="Arial" w:hAnsi="Arial" w:cs="Arial"/>
          <w:sz w:val="28"/>
          <w:szCs w:val="28"/>
        </w:rPr>
      </w:pPr>
    </w:p>
    <w:p w:rsidR="006A3225" w:rsidRPr="00841E44" w:rsidRDefault="006A3225" w:rsidP="0022285F">
      <w:pPr>
        <w:spacing w:after="0" w:line="240" w:lineRule="auto"/>
        <w:rPr>
          <w:rFonts w:ascii="Arial" w:hAnsi="Arial" w:cs="Arial"/>
          <w:sz w:val="28"/>
          <w:szCs w:val="28"/>
        </w:rPr>
      </w:pPr>
    </w:p>
    <w:p w:rsidR="00971B5A" w:rsidRDefault="00971B5A" w:rsidP="00971B5A">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Why is a “</w:t>
      </w:r>
      <w:r w:rsidRPr="00FF10F4">
        <w:rPr>
          <w:rFonts w:ascii="Georgia" w:hAnsi="Georgia" w:cs="Arial"/>
          <w:i/>
          <w:sz w:val="28"/>
          <w:szCs w:val="28"/>
        </w:rPr>
        <w:t>permanent place for Field Services</w:t>
      </w:r>
      <w:r>
        <w:rPr>
          <w:rFonts w:ascii="Arial" w:hAnsi="Arial" w:cs="Arial"/>
          <w:sz w:val="28"/>
          <w:szCs w:val="28"/>
        </w:rPr>
        <w:t xml:space="preserve">” still an issue?  I thought that the Board had authorized the purchase of a new trailer.  If we are renting, why?  If </w:t>
      </w:r>
      <w:r w:rsidR="00B16D26">
        <w:rPr>
          <w:rFonts w:ascii="Arial" w:hAnsi="Arial" w:cs="Arial"/>
          <w:sz w:val="28"/>
          <w:szCs w:val="28"/>
        </w:rPr>
        <w:t>we</w:t>
      </w:r>
      <w:r>
        <w:rPr>
          <w:rFonts w:ascii="Arial" w:hAnsi="Arial" w:cs="Arial"/>
          <w:sz w:val="28"/>
          <w:szCs w:val="28"/>
        </w:rPr>
        <w:t xml:space="preserve"> need a concrete slab to set the trailer on, then install it, buy a trailer, </w:t>
      </w:r>
      <w:r w:rsidR="00B16D26">
        <w:rPr>
          <w:rFonts w:ascii="Arial" w:hAnsi="Arial" w:cs="Arial"/>
          <w:sz w:val="28"/>
          <w:szCs w:val="28"/>
        </w:rPr>
        <w:t>&amp;</w:t>
      </w:r>
      <w:r>
        <w:rPr>
          <w:rFonts w:ascii="Arial" w:hAnsi="Arial" w:cs="Arial"/>
          <w:sz w:val="28"/>
          <w:szCs w:val="28"/>
        </w:rPr>
        <w:t xml:space="preserve"> set it on it.  What “additional” expenditure of funds are you angling for?</w:t>
      </w:r>
    </w:p>
    <w:p w:rsidR="00971B5A" w:rsidRDefault="00971B5A" w:rsidP="00E57EDE">
      <w:pPr>
        <w:spacing w:after="0" w:line="240" w:lineRule="auto"/>
        <w:rPr>
          <w:rFonts w:ascii="Arial" w:hAnsi="Arial" w:cs="Arial"/>
          <w:sz w:val="28"/>
          <w:szCs w:val="28"/>
        </w:rPr>
      </w:pPr>
    </w:p>
    <w:p w:rsidR="00326E0B" w:rsidRPr="00841E44" w:rsidRDefault="00326E0B" w:rsidP="00E57EDE">
      <w:pPr>
        <w:spacing w:after="0" w:line="240" w:lineRule="auto"/>
        <w:rPr>
          <w:rFonts w:ascii="Arial" w:hAnsi="Arial" w:cs="Arial"/>
          <w:sz w:val="28"/>
          <w:szCs w:val="28"/>
        </w:rPr>
      </w:pPr>
    </w:p>
    <w:p w:rsidR="00E57EDE" w:rsidRPr="005419F6" w:rsidRDefault="00E57EDE" w:rsidP="00E57EDE">
      <w:pPr>
        <w:pStyle w:val="ListParagraph"/>
        <w:numPr>
          <w:ilvl w:val="0"/>
          <w:numId w:val="13"/>
        </w:numPr>
        <w:spacing w:after="0" w:line="240" w:lineRule="auto"/>
        <w:ind w:left="360"/>
        <w:rPr>
          <w:rFonts w:ascii="Arial" w:hAnsi="Arial" w:cs="Arial"/>
          <w:sz w:val="28"/>
          <w:szCs w:val="28"/>
        </w:rPr>
      </w:pPr>
      <w:r w:rsidRPr="005419F6">
        <w:rPr>
          <w:rFonts w:ascii="Arial" w:hAnsi="Arial" w:cs="Arial"/>
          <w:sz w:val="28"/>
          <w:szCs w:val="28"/>
        </w:rPr>
        <w:t>Multiple times you have been called</w:t>
      </w:r>
      <w:r w:rsidR="00376D02">
        <w:rPr>
          <w:rFonts w:ascii="Arial" w:hAnsi="Arial" w:cs="Arial"/>
          <w:sz w:val="28"/>
          <w:szCs w:val="28"/>
        </w:rPr>
        <w:t>-</w:t>
      </w:r>
      <w:r w:rsidRPr="005419F6">
        <w:rPr>
          <w:rFonts w:ascii="Arial" w:hAnsi="Arial" w:cs="Arial"/>
          <w:sz w:val="28"/>
          <w:szCs w:val="28"/>
        </w:rPr>
        <w:t>to</w:t>
      </w:r>
      <w:r w:rsidR="00376D02">
        <w:rPr>
          <w:rFonts w:ascii="Arial" w:hAnsi="Arial" w:cs="Arial"/>
          <w:sz w:val="28"/>
          <w:szCs w:val="28"/>
        </w:rPr>
        <w:t>-</w:t>
      </w:r>
      <w:r w:rsidRPr="005419F6">
        <w:rPr>
          <w:rFonts w:ascii="Arial" w:hAnsi="Arial" w:cs="Arial"/>
          <w:sz w:val="28"/>
          <w:szCs w:val="28"/>
        </w:rPr>
        <w:t xml:space="preserve">task by former and current members of this board for the overbearing, belligerent, </w:t>
      </w:r>
      <w:r>
        <w:rPr>
          <w:rFonts w:ascii="Arial" w:hAnsi="Arial" w:cs="Arial"/>
          <w:sz w:val="28"/>
          <w:szCs w:val="28"/>
        </w:rPr>
        <w:t>&amp;</w:t>
      </w:r>
      <w:r w:rsidRPr="005419F6">
        <w:rPr>
          <w:rFonts w:ascii="Arial" w:hAnsi="Arial" w:cs="Arial"/>
          <w:sz w:val="28"/>
          <w:szCs w:val="28"/>
        </w:rPr>
        <w:t xml:space="preserve"> condescending way that you treat people and go about things.  </w:t>
      </w:r>
      <w:r>
        <w:rPr>
          <w:rFonts w:ascii="Arial" w:hAnsi="Arial" w:cs="Arial"/>
          <w:sz w:val="28"/>
          <w:szCs w:val="28"/>
        </w:rPr>
        <w:t>That was i</w:t>
      </w:r>
      <w:r w:rsidRPr="005419F6">
        <w:rPr>
          <w:rFonts w:ascii="Arial" w:hAnsi="Arial" w:cs="Arial"/>
          <w:sz w:val="28"/>
          <w:szCs w:val="28"/>
        </w:rPr>
        <w:t xml:space="preserve">n the past.  Now it seems you feel you can do it with impunity because you have a </w:t>
      </w:r>
      <w:r w:rsidR="00FF10F4">
        <w:rPr>
          <w:rFonts w:ascii="Arial" w:hAnsi="Arial" w:cs="Arial"/>
          <w:sz w:val="28"/>
          <w:szCs w:val="28"/>
        </w:rPr>
        <w:t xml:space="preserve">“brain-washed” </w:t>
      </w:r>
      <w:r w:rsidRPr="005419F6">
        <w:rPr>
          <w:rFonts w:ascii="Arial" w:hAnsi="Arial" w:cs="Arial"/>
          <w:sz w:val="28"/>
          <w:szCs w:val="28"/>
        </w:rPr>
        <w:t xml:space="preserve">cabal </w:t>
      </w:r>
      <w:r w:rsidR="00FF10F4">
        <w:rPr>
          <w:rFonts w:ascii="Arial" w:hAnsi="Arial" w:cs="Arial"/>
          <w:sz w:val="28"/>
          <w:szCs w:val="28"/>
        </w:rPr>
        <w:t>to</w:t>
      </w:r>
      <w:r w:rsidRPr="005419F6">
        <w:rPr>
          <w:rFonts w:ascii="Arial" w:hAnsi="Arial" w:cs="Arial"/>
          <w:sz w:val="28"/>
          <w:szCs w:val="28"/>
        </w:rPr>
        <w:t xml:space="preserve"> back you.</w:t>
      </w:r>
    </w:p>
    <w:p w:rsidR="00326E0B" w:rsidRPr="0038253D" w:rsidRDefault="00326E0B" w:rsidP="0022285F">
      <w:pPr>
        <w:spacing w:after="0" w:line="240" w:lineRule="auto"/>
        <w:rPr>
          <w:rFonts w:ascii="Arial" w:hAnsi="Arial" w:cs="Arial"/>
          <w:sz w:val="20"/>
          <w:szCs w:val="20"/>
        </w:rPr>
      </w:pPr>
    </w:p>
    <w:p w:rsidR="00AB470E" w:rsidRDefault="00AB470E" w:rsidP="00AB470E">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 xml:space="preserve">You have a demonstrated propensity </w:t>
      </w:r>
      <w:r w:rsidR="00EF756D">
        <w:rPr>
          <w:rFonts w:ascii="Arial" w:hAnsi="Arial" w:cs="Arial"/>
          <w:sz w:val="28"/>
          <w:szCs w:val="28"/>
        </w:rPr>
        <w:t xml:space="preserve">for deprecating </w:t>
      </w:r>
      <w:r w:rsidR="00EF756D" w:rsidRPr="00EF756D">
        <w:rPr>
          <w:rFonts w:ascii="Arial" w:hAnsi="Arial" w:cs="Arial"/>
          <w:sz w:val="28"/>
          <w:szCs w:val="28"/>
          <w:u w:val="single"/>
        </w:rPr>
        <w:t>anything</w:t>
      </w:r>
      <w:r w:rsidR="00EF756D">
        <w:rPr>
          <w:rFonts w:ascii="Arial" w:hAnsi="Arial" w:cs="Arial"/>
          <w:sz w:val="28"/>
          <w:szCs w:val="28"/>
        </w:rPr>
        <w:t xml:space="preserve"> that you did not originate and </w:t>
      </w:r>
      <w:r w:rsidR="00EF756D" w:rsidRPr="00EF756D">
        <w:rPr>
          <w:rFonts w:ascii="Arial" w:hAnsi="Arial" w:cs="Arial"/>
          <w:sz w:val="28"/>
          <w:szCs w:val="28"/>
          <w:u w:val="single"/>
        </w:rPr>
        <w:t>anyone</w:t>
      </w:r>
      <w:r w:rsidR="00EF756D">
        <w:rPr>
          <w:rFonts w:ascii="Arial" w:hAnsi="Arial" w:cs="Arial"/>
          <w:sz w:val="28"/>
          <w:szCs w:val="28"/>
        </w:rPr>
        <w:t xml:space="preserve"> who disagrees with you.  Can you define “</w:t>
      </w:r>
      <w:r w:rsidR="00EF756D" w:rsidRPr="00376D02">
        <w:rPr>
          <w:rFonts w:asciiTheme="majorHAnsi" w:hAnsiTheme="majorHAnsi" w:cs="Arial"/>
          <w:i/>
          <w:sz w:val="28"/>
          <w:szCs w:val="28"/>
        </w:rPr>
        <w:t>deprecate</w:t>
      </w:r>
      <w:r w:rsidR="00EF756D">
        <w:rPr>
          <w:rFonts w:ascii="Arial" w:hAnsi="Arial" w:cs="Arial"/>
          <w:sz w:val="28"/>
          <w:szCs w:val="28"/>
        </w:rPr>
        <w:t xml:space="preserve">”?  It means to </w:t>
      </w:r>
      <w:r w:rsidR="00EF756D" w:rsidRPr="00376D02">
        <w:rPr>
          <w:rFonts w:asciiTheme="majorHAnsi" w:hAnsiTheme="majorHAnsi" w:cs="Arial"/>
          <w:i/>
          <w:sz w:val="28"/>
          <w:szCs w:val="28"/>
        </w:rPr>
        <w:t>disparage</w:t>
      </w:r>
      <w:r w:rsidR="00EF756D">
        <w:rPr>
          <w:rFonts w:ascii="Arial" w:hAnsi="Arial" w:cs="Arial"/>
          <w:sz w:val="28"/>
          <w:szCs w:val="28"/>
        </w:rPr>
        <w:t xml:space="preserve"> and </w:t>
      </w:r>
      <w:r w:rsidR="00EF756D" w:rsidRPr="00376D02">
        <w:rPr>
          <w:rFonts w:asciiTheme="majorHAnsi" w:hAnsiTheme="majorHAnsi" w:cs="Arial"/>
          <w:i/>
          <w:sz w:val="28"/>
          <w:szCs w:val="28"/>
        </w:rPr>
        <w:t>belittle</w:t>
      </w:r>
      <w:r w:rsidR="00376D02">
        <w:rPr>
          <w:rFonts w:ascii="Arial" w:hAnsi="Arial" w:cs="Arial"/>
          <w:sz w:val="28"/>
          <w:szCs w:val="28"/>
        </w:rPr>
        <w:t>; and when confronted, you are quite good at it.</w:t>
      </w:r>
    </w:p>
    <w:p w:rsidR="0038253D" w:rsidRPr="0038253D" w:rsidRDefault="0038253D" w:rsidP="0038253D">
      <w:pPr>
        <w:pStyle w:val="ListParagraph"/>
        <w:ind w:left="0"/>
        <w:rPr>
          <w:rFonts w:ascii="Arial" w:hAnsi="Arial" w:cs="Arial"/>
          <w:sz w:val="20"/>
          <w:szCs w:val="20"/>
        </w:rPr>
      </w:pPr>
    </w:p>
    <w:p w:rsidR="0038253D" w:rsidRDefault="0038253D" w:rsidP="00AB470E">
      <w:pPr>
        <w:pStyle w:val="ListParagraph"/>
        <w:numPr>
          <w:ilvl w:val="0"/>
          <w:numId w:val="13"/>
        </w:numPr>
        <w:spacing w:after="0" w:line="240" w:lineRule="auto"/>
        <w:ind w:left="360"/>
        <w:rPr>
          <w:rFonts w:ascii="Arial" w:hAnsi="Arial" w:cs="Arial"/>
          <w:sz w:val="28"/>
          <w:szCs w:val="28"/>
        </w:rPr>
      </w:pPr>
      <w:r>
        <w:rPr>
          <w:rFonts w:ascii="Arial" w:hAnsi="Arial" w:cs="Arial"/>
          <w:sz w:val="28"/>
          <w:szCs w:val="28"/>
        </w:rPr>
        <w:t>I will give you your “due”; there are places and conditions where you do things that that are without peer.  Unfortunately, you are intemperate, and there are far too many situations where you are do not do right; and refuse to see it.</w:t>
      </w:r>
    </w:p>
    <w:p w:rsidR="00D65B3F" w:rsidRDefault="00D65B3F">
      <w:pPr>
        <w:spacing w:after="0" w:line="240" w:lineRule="auto"/>
        <w:rPr>
          <w:rFonts w:ascii="Arial" w:hAnsi="Arial" w:cs="Arial"/>
          <w:sz w:val="28"/>
          <w:szCs w:val="28"/>
        </w:rPr>
      </w:pPr>
    </w:p>
    <w:p w:rsidR="0038253D" w:rsidRPr="00841E44" w:rsidRDefault="0038253D">
      <w:pPr>
        <w:spacing w:after="0" w:line="240" w:lineRule="auto"/>
        <w:rPr>
          <w:rFonts w:ascii="Arial" w:hAnsi="Arial" w:cs="Arial"/>
          <w:sz w:val="28"/>
          <w:szCs w:val="28"/>
        </w:rPr>
      </w:pPr>
    </w:p>
    <w:p w:rsidR="00154B13" w:rsidRPr="00841E44" w:rsidRDefault="00154B13">
      <w:pPr>
        <w:spacing w:after="0" w:line="240" w:lineRule="auto"/>
        <w:rPr>
          <w:rFonts w:ascii="Arial" w:hAnsi="Arial" w:cs="Arial"/>
          <w:sz w:val="28"/>
          <w:szCs w:val="28"/>
        </w:rPr>
      </w:pPr>
    </w:p>
    <w:p w:rsidR="00841E44" w:rsidRPr="00841E44" w:rsidRDefault="00841E44">
      <w:pPr>
        <w:spacing w:after="0" w:line="240" w:lineRule="auto"/>
        <w:rPr>
          <w:rFonts w:ascii="Arial" w:hAnsi="Arial" w:cs="Arial"/>
          <w:sz w:val="28"/>
          <w:szCs w:val="28"/>
        </w:rPr>
        <w:sectPr w:rsidR="00841E44" w:rsidRPr="00841E44" w:rsidSect="00F92A5D">
          <w:headerReference w:type="default" r:id="rId8"/>
          <w:footerReference w:type="default" r:id="rId9"/>
          <w:pgSz w:w="12240" w:h="15840" w:code="1"/>
          <w:pgMar w:top="1152" w:right="1008" w:bottom="1008" w:left="1152" w:header="576" w:footer="720" w:gutter="0"/>
          <w:cols w:space="720"/>
          <w:docGrid w:linePitch="360"/>
        </w:sectPr>
      </w:pPr>
    </w:p>
    <w:p w:rsidR="005419F6" w:rsidRDefault="005419F6" w:rsidP="0022285F">
      <w:pPr>
        <w:spacing w:after="0" w:line="240" w:lineRule="auto"/>
        <w:rPr>
          <w:rFonts w:ascii="Arial" w:hAnsi="Arial" w:cs="Arial"/>
          <w:sz w:val="28"/>
          <w:szCs w:val="28"/>
        </w:rPr>
      </w:pPr>
    </w:p>
    <w:p w:rsidR="00D02162" w:rsidRPr="00A75015" w:rsidRDefault="00D02162" w:rsidP="00D02162">
      <w:pPr>
        <w:spacing w:after="0" w:line="240" w:lineRule="auto"/>
        <w:ind w:right="-90"/>
        <w:rPr>
          <w:rFonts w:ascii="Arial" w:hAnsi="Arial" w:cs="Arial"/>
          <w:sz w:val="28"/>
          <w:szCs w:val="28"/>
        </w:rPr>
      </w:pPr>
    </w:p>
    <w:p w:rsidR="00D02162" w:rsidRPr="002B2DF1" w:rsidRDefault="00D02162" w:rsidP="00D02162">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921B91">
        <w:rPr>
          <w:rFonts w:ascii="Arial" w:hAnsi="Arial" w:cs="Arial"/>
          <w:b/>
          <w:color w:val="0000FF"/>
          <w:sz w:val="28"/>
          <w:szCs w:val="28"/>
        </w:rPr>
        <w:t>Future Facilities</w:t>
      </w:r>
      <w:r w:rsidRPr="00C9253B">
        <w:rPr>
          <w:rFonts w:ascii="Arial" w:hAnsi="Arial" w:cs="Arial"/>
          <w:sz w:val="24"/>
          <w:szCs w:val="24"/>
        </w:rPr>
        <w:t xml:space="preserve"> </w:t>
      </w:r>
      <w:r w:rsidRPr="00C9253B">
        <w:rPr>
          <w:rFonts w:ascii="Arial" w:hAnsi="Arial" w:cs="Arial"/>
          <w:sz w:val="24"/>
          <w:szCs w:val="24"/>
        </w:rPr>
        <w:tab/>
      </w:r>
      <w:r>
        <w:rPr>
          <w:rFonts w:ascii="Arial" w:hAnsi="Arial" w:cs="Arial"/>
          <w:b/>
          <w:color w:val="0000FF"/>
          <w:sz w:val="24"/>
          <w:szCs w:val="24"/>
        </w:rPr>
        <w:t>Building</w:t>
      </w:r>
      <w:r w:rsidRPr="004B2A0C">
        <w:rPr>
          <w:rFonts w:ascii="Arial" w:hAnsi="Arial" w:cs="Arial"/>
          <w:b/>
          <w:color w:val="0000FF"/>
          <w:sz w:val="24"/>
          <w:szCs w:val="24"/>
        </w:rPr>
        <w:t xml:space="preserve"> Escrow Fund</w:t>
      </w:r>
      <w:r w:rsidRPr="00911AF1">
        <w:rPr>
          <w:rFonts w:ascii="Arial" w:hAnsi="Arial" w:cs="Arial"/>
          <w:sz w:val="24"/>
          <w:szCs w:val="24"/>
        </w:rPr>
        <w:t xml:space="preserve"> </w:t>
      </w:r>
      <w:r>
        <w:rPr>
          <w:rFonts w:ascii="Arial" w:hAnsi="Arial" w:cs="Arial"/>
          <w:sz w:val="24"/>
          <w:szCs w:val="24"/>
        </w:rPr>
        <w:t xml:space="preserve">– Include </w:t>
      </w:r>
      <w:r w:rsidRPr="00467444">
        <w:rPr>
          <w:rFonts w:ascii="Arial" w:hAnsi="Arial" w:cs="Arial"/>
          <w:b/>
          <w:sz w:val="24"/>
          <w:szCs w:val="24"/>
        </w:rPr>
        <w:t>P</w:t>
      </w:r>
      <w:r w:rsidRPr="004B2A0C">
        <w:rPr>
          <w:rFonts w:ascii="Arial" w:hAnsi="Arial" w:cs="Arial"/>
          <w:b/>
          <w:sz w:val="24"/>
          <w:szCs w:val="24"/>
        </w:rPr>
        <w:t>laceholder</w:t>
      </w:r>
      <w:r w:rsidRPr="00315410">
        <w:rPr>
          <w:rFonts w:ascii="Arial" w:hAnsi="Arial" w:cs="Arial"/>
          <w:sz w:val="24"/>
          <w:szCs w:val="24"/>
        </w:rPr>
        <w:t xml:space="preserve"> </w:t>
      </w:r>
      <w:r>
        <w:rPr>
          <w:rFonts w:ascii="Arial" w:hAnsi="Arial" w:cs="Arial"/>
          <w:sz w:val="24"/>
          <w:szCs w:val="24"/>
        </w:rPr>
        <w:t>i</w:t>
      </w:r>
      <w:r w:rsidRPr="00315410">
        <w:rPr>
          <w:rFonts w:ascii="Arial" w:hAnsi="Arial" w:cs="Arial"/>
          <w:sz w:val="24"/>
          <w:szCs w:val="24"/>
        </w:rPr>
        <w:t>n</w:t>
      </w:r>
      <w:r>
        <w:rPr>
          <w:rFonts w:ascii="Arial" w:hAnsi="Arial" w:cs="Arial"/>
          <w:b/>
          <w:sz w:val="24"/>
          <w:szCs w:val="24"/>
        </w:rPr>
        <w:t xml:space="preserve"> </w:t>
      </w:r>
      <w:r w:rsidRPr="00467444">
        <w:rPr>
          <w:rFonts w:ascii="Arial" w:hAnsi="Arial" w:cs="Arial"/>
          <w:b/>
          <w:sz w:val="24"/>
          <w:szCs w:val="24"/>
        </w:rPr>
        <w:t>Budget</w:t>
      </w:r>
      <w:r w:rsidRPr="00315410">
        <w:rPr>
          <w:rFonts w:ascii="Arial" w:hAnsi="Arial" w:cs="Arial"/>
          <w:b/>
          <w:sz w:val="24"/>
          <w:szCs w:val="24"/>
        </w:rPr>
        <w:t>!</w:t>
      </w:r>
      <w:r w:rsidRPr="00315410">
        <w:rPr>
          <w:rFonts w:ascii="Arial" w:hAnsi="Arial" w:cs="Arial"/>
          <w:sz w:val="24"/>
          <w:szCs w:val="24"/>
        </w:rPr>
        <w:t xml:space="preserve"> </w:t>
      </w:r>
      <w:r>
        <w:rPr>
          <w:rFonts w:ascii="Arial" w:hAnsi="Arial" w:cs="Arial"/>
          <w:sz w:val="24"/>
          <w:szCs w:val="24"/>
        </w:rPr>
        <w:br/>
      </w:r>
      <w:r>
        <w:rPr>
          <w:rFonts w:ascii="Arial" w:hAnsi="Arial" w:cs="Arial"/>
          <w:b/>
          <w:sz w:val="24"/>
          <w:szCs w:val="24"/>
        </w:rPr>
        <w:t xml:space="preserve">Make </w:t>
      </w:r>
      <w:r w:rsidRPr="00467444">
        <w:rPr>
          <w:rFonts w:ascii="Arial" w:hAnsi="Arial" w:cs="Arial"/>
          <w:b/>
          <w:color w:val="008000"/>
          <w:sz w:val="24"/>
          <w:szCs w:val="24"/>
        </w:rPr>
        <w:t>Yearly Co</w:t>
      </w:r>
      <w:r>
        <w:rPr>
          <w:rFonts w:ascii="Arial" w:hAnsi="Arial" w:cs="Arial"/>
          <w:b/>
          <w:color w:val="008000"/>
          <w:sz w:val="24"/>
          <w:szCs w:val="24"/>
        </w:rPr>
        <w:t>ntribution</w:t>
      </w:r>
      <w:r w:rsidRPr="00467444">
        <w:rPr>
          <w:rFonts w:ascii="Arial" w:hAnsi="Arial" w:cs="Arial"/>
          <w:b/>
          <w:color w:val="008000"/>
          <w:sz w:val="24"/>
          <w:szCs w:val="24"/>
        </w:rPr>
        <w:t>s</w:t>
      </w:r>
      <w:r w:rsidRPr="0016545D">
        <w:rPr>
          <w:rFonts w:ascii="Arial" w:hAnsi="Arial" w:cs="Arial"/>
          <w:sz w:val="24"/>
          <w:szCs w:val="24"/>
        </w:rPr>
        <w:t xml:space="preserve"> – </w:t>
      </w:r>
      <w:r w:rsidRPr="00467444">
        <w:rPr>
          <w:rFonts w:ascii="Arial" w:hAnsi="Arial" w:cs="Arial"/>
          <w:b/>
          <w:color w:val="008000"/>
          <w:sz w:val="24"/>
          <w:szCs w:val="24"/>
        </w:rPr>
        <w:t>Starting</w:t>
      </w:r>
      <w:r>
        <w:rPr>
          <w:rFonts w:ascii="Arial" w:hAnsi="Arial" w:cs="Arial"/>
          <w:sz w:val="24"/>
          <w:szCs w:val="24"/>
        </w:rPr>
        <w:t xml:space="preserve"> In Fiscal Year </w:t>
      </w:r>
      <w:r w:rsidRPr="00467444">
        <w:rPr>
          <w:rFonts w:ascii="Arial" w:hAnsi="Arial" w:cs="Arial"/>
          <w:b/>
          <w:color w:val="008000"/>
          <w:sz w:val="24"/>
          <w:szCs w:val="24"/>
        </w:rPr>
        <w:t>2020!</w:t>
      </w:r>
    </w:p>
    <w:p w:rsidR="00D02162" w:rsidRPr="002B2DF1" w:rsidRDefault="00D02162" w:rsidP="00D02162">
      <w:pPr>
        <w:spacing w:after="0" w:line="240" w:lineRule="auto"/>
        <w:ind w:left="3600" w:right="-90"/>
        <w:jc w:val="center"/>
        <w:rPr>
          <w:rFonts w:ascii="Arial" w:hAnsi="Arial" w:cs="Arial"/>
          <w:sz w:val="28"/>
          <w:szCs w:val="28"/>
        </w:rPr>
      </w:pPr>
      <w:r w:rsidRPr="002B2DF1">
        <w:rPr>
          <w:rFonts w:ascii="Arial" w:hAnsi="Arial" w:cs="Arial"/>
          <w:sz w:val="24"/>
          <w:szCs w:val="24"/>
        </w:rPr>
        <w:t>{</w:t>
      </w:r>
      <w:r>
        <w:rPr>
          <w:rFonts w:ascii="Arial" w:hAnsi="Arial" w:cs="Arial"/>
          <w:sz w:val="24"/>
          <w:szCs w:val="24"/>
        </w:rPr>
        <w:t xml:space="preserve"> </w:t>
      </w:r>
      <w:r w:rsidRPr="002B2DF1">
        <w:rPr>
          <w:rFonts w:ascii="Arial" w:hAnsi="Arial" w:cs="Arial"/>
          <w:b/>
          <w:sz w:val="24"/>
          <w:szCs w:val="24"/>
        </w:rPr>
        <w:t>Land</w:t>
      </w:r>
      <w:r w:rsidRPr="002B2DF1">
        <w:rPr>
          <w:rFonts w:ascii="Arial" w:hAnsi="Arial" w:cs="Arial"/>
          <w:sz w:val="24"/>
          <w:szCs w:val="24"/>
        </w:rPr>
        <w:t xml:space="preserve"> Available </w:t>
      </w:r>
      <w:r>
        <w:rPr>
          <w:rFonts w:ascii="Arial" w:hAnsi="Arial" w:cs="Arial"/>
          <w:sz w:val="24"/>
          <w:szCs w:val="24"/>
        </w:rPr>
        <w:t>and</w:t>
      </w:r>
      <w:r w:rsidRPr="002B2DF1">
        <w:rPr>
          <w:rFonts w:ascii="Arial" w:hAnsi="Arial" w:cs="Arial"/>
          <w:sz w:val="24"/>
          <w:szCs w:val="24"/>
        </w:rPr>
        <w:t xml:space="preserve"> Streetlight </w:t>
      </w:r>
      <w:r w:rsidRPr="002B2DF1">
        <w:rPr>
          <w:rFonts w:ascii="Arial" w:hAnsi="Arial" w:cs="Arial"/>
          <w:b/>
          <w:sz w:val="24"/>
          <w:szCs w:val="24"/>
        </w:rPr>
        <w:t>Loan Payoff</w:t>
      </w:r>
      <w:r w:rsidRPr="002B2DF1">
        <w:rPr>
          <w:rFonts w:ascii="Arial" w:hAnsi="Arial" w:cs="Arial"/>
          <w:sz w:val="24"/>
          <w:szCs w:val="24"/>
        </w:rPr>
        <w:t xml:space="preserve"> </w:t>
      </w:r>
      <w:r>
        <w:rPr>
          <w:rFonts w:ascii="Arial" w:hAnsi="Arial" w:cs="Arial"/>
          <w:sz w:val="24"/>
          <w:szCs w:val="24"/>
        </w:rPr>
        <w:t>Don</w:t>
      </w:r>
      <w:r w:rsidRPr="002B2DF1">
        <w:rPr>
          <w:rFonts w:ascii="Arial" w:hAnsi="Arial" w:cs="Arial"/>
          <w:sz w:val="24"/>
          <w:szCs w:val="24"/>
        </w:rPr>
        <w:t>e</w:t>
      </w:r>
      <w:r>
        <w:rPr>
          <w:rFonts w:ascii="Arial" w:hAnsi="Arial" w:cs="Arial"/>
          <w:sz w:val="24"/>
          <w:szCs w:val="24"/>
        </w:rPr>
        <w:t xml:space="preserve"> </w:t>
      </w:r>
      <w:r w:rsidRPr="002B2DF1">
        <w:rPr>
          <w:rFonts w:ascii="Arial" w:hAnsi="Arial" w:cs="Arial"/>
          <w:sz w:val="24"/>
          <w:szCs w:val="24"/>
        </w:rPr>
        <w:t>}</w:t>
      </w:r>
    </w:p>
    <w:p w:rsidR="00D02162" w:rsidRPr="00A75015" w:rsidRDefault="00D02162" w:rsidP="00D02162">
      <w:pPr>
        <w:spacing w:after="0" w:line="240" w:lineRule="auto"/>
        <w:contextualSpacing/>
        <w:rPr>
          <w:rFonts w:ascii="Arial" w:hAnsi="Arial" w:cs="Arial"/>
          <w:sz w:val="28"/>
          <w:szCs w:val="28"/>
        </w:rPr>
      </w:pPr>
    </w:p>
    <w:p w:rsidR="00D02162" w:rsidRPr="00AB5F3F" w:rsidRDefault="00D02162" w:rsidP="00D02162">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122E11">
        <w:rPr>
          <w:rFonts w:ascii="Arial" w:hAnsi="Arial" w:cs="Arial"/>
          <w:b/>
          <w:color w:val="5F497A" w:themeColor="accent4" w:themeShade="BF"/>
          <w:sz w:val="28"/>
          <w:szCs w:val="28"/>
        </w:rPr>
        <w:t>Walking Pathway</w:t>
      </w:r>
      <w:r w:rsidRPr="00C9253B">
        <w:rPr>
          <w:rFonts w:ascii="Arial" w:hAnsi="Arial" w:cs="Arial"/>
          <w:sz w:val="24"/>
          <w:szCs w:val="24"/>
        </w:rPr>
        <w:t xml:space="preserve"> </w:t>
      </w:r>
      <w:r w:rsidRPr="00C9253B">
        <w:rPr>
          <w:rFonts w:ascii="Arial" w:hAnsi="Arial" w:cs="Arial"/>
          <w:sz w:val="24"/>
          <w:szCs w:val="24"/>
        </w:rPr>
        <w:tab/>
      </w:r>
      <w:r w:rsidRPr="00122E11">
        <w:rPr>
          <w:rFonts w:ascii="Arial" w:hAnsi="Arial" w:cs="Arial"/>
          <w:b/>
          <w:color w:val="5F497A" w:themeColor="accent4" w:themeShade="BF"/>
          <w:sz w:val="24"/>
          <w:szCs w:val="24"/>
        </w:rPr>
        <w:t>Behind Neighborhood F</w:t>
      </w:r>
      <w:r w:rsidRPr="00911AF1">
        <w:rPr>
          <w:rFonts w:ascii="Arial" w:hAnsi="Arial" w:cs="Arial"/>
          <w:sz w:val="24"/>
          <w:szCs w:val="24"/>
        </w:rPr>
        <w:t xml:space="preserve"> </w:t>
      </w:r>
      <w:r>
        <w:rPr>
          <w:rFonts w:ascii="Arial" w:hAnsi="Arial" w:cs="Arial"/>
          <w:sz w:val="24"/>
          <w:szCs w:val="24"/>
        </w:rPr>
        <w:t xml:space="preserve">– </w:t>
      </w:r>
      <w:r w:rsidRPr="002B2DF1">
        <w:rPr>
          <w:rFonts w:ascii="Arial" w:hAnsi="Arial" w:cs="Arial"/>
          <w:b/>
          <w:color w:val="5F497A" w:themeColor="accent4" w:themeShade="BF"/>
          <w:sz w:val="24"/>
          <w:szCs w:val="24"/>
        </w:rPr>
        <w:t>Cost</w:t>
      </w:r>
      <w:r w:rsidRPr="00841F3F">
        <w:rPr>
          <w:rFonts w:ascii="Arial" w:hAnsi="Arial" w:cs="Arial"/>
          <w:b/>
          <w:sz w:val="24"/>
          <w:szCs w:val="24"/>
        </w:rPr>
        <w:t xml:space="preserve"> </w:t>
      </w:r>
      <w:r>
        <w:rPr>
          <w:rFonts w:ascii="Arial" w:hAnsi="Arial" w:cs="Arial"/>
          <w:sz w:val="24"/>
          <w:szCs w:val="24"/>
        </w:rPr>
        <w:t xml:space="preserve">to update; </w:t>
      </w:r>
      <w:r w:rsidRPr="002B2DF1">
        <w:rPr>
          <w:rFonts w:ascii="Arial" w:hAnsi="Arial" w:cs="Arial"/>
          <w:b/>
          <w:color w:val="5F497A" w:themeColor="accent4" w:themeShade="BF"/>
          <w:sz w:val="24"/>
          <w:szCs w:val="24"/>
        </w:rPr>
        <w:t>funding</w:t>
      </w:r>
      <w:r>
        <w:rPr>
          <w:rFonts w:ascii="Arial" w:hAnsi="Arial" w:cs="Arial"/>
          <w:sz w:val="24"/>
          <w:szCs w:val="24"/>
        </w:rPr>
        <w:t xml:space="preserve"> source</w:t>
      </w:r>
      <w:r w:rsidRPr="002B2DF1">
        <w:rPr>
          <w:rFonts w:ascii="Arial" w:hAnsi="Arial" w:cs="Arial"/>
          <w:b/>
          <w:color w:val="5F497A" w:themeColor="accent4" w:themeShade="BF"/>
          <w:sz w:val="24"/>
          <w:szCs w:val="24"/>
        </w:rPr>
        <w:t>?</w:t>
      </w:r>
      <w:r w:rsidRPr="00C3032C">
        <w:rPr>
          <w:rFonts w:ascii="Arial" w:hAnsi="Arial" w:cs="Arial"/>
          <w:sz w:val="24"/>
          <w:szCs w:val="24"/>
        </w:rPr>
        <w:t xml:space="preserve"> </w:t>
      </w:r>
      <w:r>
        <w:rPr>
          <w:rFonts w:ascii="Arial" w:hAnsi="Arial" w:cs="Arial"/>
          <w:sz w:val="24"/>
          <w:szCs w:val="24"/>
        </w:rPr>
        <w:br/>
        <w:t xml:space="preserve">Would serve as </w:t>
      </w:r>
      <w:r w:rsidRPr="002B2DF1">
        <w:rPr>
          <w:rFonts w:ascii="Arial" w:hAnsi="Arial" w:cs="Arial"/>
          <w:b/>
          <w:color w:val="5F497A" w:themeColor="accent4" w:themeShade="BF"/>
          <w:sz w:val="24"/>
          <w:szCs w:val="24"/>
        </w:rPr>
        <w:t>Feeder Path</w:t>
      </w:r>
      <w:r>
        <w:rPr>
          <w:rFonts w:ascii="Arial" w:hAnsi="Arial" w:cs="Arial"/>
          <w:sz w:val="24"/>
          <w:szCs w:val="24"/>
        </w:rPr>
        <w:t xml:space="preserve"> to new </w:t>
      </w:r>
      <w:r w:rsidRPr="002B2DF1">
        <w:rPr>
          <w:rFonts w:ascii="Arial" w:hAnsi="Arial" w:cs="Arial"/>
          <w:b/>
          <w:color w:val="5F497A" w:themeColor="accent4" w:themeShade="BF"/>
          <w:sz w:val="24"/>
          <w:szCs w:val="24"/>
        </w:rPr>
        <w:t>Boardwalks</w:t>
      </w:r>
      <w:r>
        <w:rPr>
          <w:rFonts w:ascii="Arial" w:hAnsi="Arial" w:cs="Arial"/>
          <w:sz w:val="24"/>
          <w:szCs w:val="24"/>
        </w:rPr>
        <w:t xml:space="preserve"> and </w:t>
      </w:r>
      <w:r w:rsidRPr="002B2DF1">
        <w:rPr>
          <w:rFonts w:ascii="Arial" w:hAnsi="Arial" w:cs="Arial"/>
          <w:b/>
          <w:color w:val="5F497A" w:themeColor="accent4" w:themeShade="BF"/>
          <w:sz w:val="24"/>
          <w:szCs w:val="24"/>
        </w:rPr>
        <w:t>Piers</w:t>
      </w:r>
      <w:r>
        <w:rPr>
          <w:rFonts w:ascii="Arial" w:hAnsi="Arial" w:cs="Arial"/>
          <w:sz w:val="24"/>
          <w:szCs w:val="24"/>
        </w:rPr>
        <w:t>.</w:t>
      </w:r>
    </w:p>
    <w:p w:rsidR="00227CA8" w:rsidRPr="00A75015" w:rsidRDefault="00227CA8" w:rsidP="00227CA8">
      <w:pPr>
        <w:spacing w:after="0" w:line="240" w:lineRule="auto"/>
        <w:ind w:right="-90"/>
        <w:rPr>
          <w:rFonts w:ascii="Arial" w:hAnsi="Arial" w:cs="Arial"/>
          <w:sz w:val="28"/>
          <w:szCs w:val="28"/>
        </w:rPr>
      </w:pPr>
    </w:p>
    <w:p w:rsidR="00227CA8" w:rsidRPr="00AB5F3F" w:rsidRDefault="000C1FD6" w:rsidP="00227CA8">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303EF9">
        <w:rPr>
          <w:rFonts w:ascii="Arial" w:hAnsi="Arial" w:cs="Arial"/>
          <w:b/>
          <w:color w:val="C00000"/>
          <w:sz w:val="28"/>
          <w:szCs w:val="28"/>
        </w:rPr>
        <w:t>Engineering Report</w:t>
      </w:r>
      <w:r w:rsidR="00227CA8" w:rsidRPr="00C9253B">
        <w:rPr>
          <w:rFonts w:ascii="Arial" w:hAnsi="Arial" w:cs="Arial"/>
          <w:sz w:val="24"/>
          <w:szCs w:val="24"/>
        </w:rPr>
        <w:t xml:space="preserve"> </w:t>
      </w:r>
      <w:r w:rsidR="00227CA8" w:rsidRPr="00C9253B">
        <w:rPr>
          <w:rFonts w:ascii="Arial" w:hAnsi="Arial" w:cs="Arial"/>
          <w:sz w:val="24"/>
          <w:szCs w:val="24"/>
        </w:rPr>
        <w:tab/>
      </w:r>
      <w:r w:rsidRPr="00152D16">
        <w:rPr>
          <w:rFonts w:ascii="Arial" w:hAnsi="Arial" w:cs="Arial"/>
          <w:b/>
          <w:color w:val="C00000"/>
          <w:sz w:val="24"/>
          <w:szCs w:val="24"/>
        </w:rPr>
        <w:t>2012 Version Outdated</w:t>
      </w:r>
      <w:r w:rsidRPr="00911AF1">
        <w:rPr>
          <w:rFonts w:ascii="Arial" w:hAnsi="Arial" w:cs="Arial"/>
          <w:sz w:val="24"/>
          <w:szCs w:val="24"/>
        </w:rPr>
        <w:t xml:space="preserve"> </w:t>
      </w:r>
      <w:r>
        <w:rPr>
          <w:rFonts w:ascii="Arial" w:hAnsi="Arial" w:cs="Arial"/>
          <w:sz w:val="24"/>
          <w:szCs w:val="24"/>
        </w:rPr>
        <w:t xml:space="preserve">– Need to </w:t>
      </w:r>
      <w:r w:rsidRPr="00152D16">
        <w:rPr>
          <w:rFonts w:ascii="Arial" w:hAnsi="Arial" w:cs="Arial"/>
          <w:b/>
          <w:color w:val="C00000"/>
          <w:sz w:val="24"/>
          <w:szCs w:val="24"/>
        </w:rPr>
        <w:t>Correct</w:t>
      </w:r>
      <w:r w:rsidRPr="00BC70C6">
        <w:rPr>
          <w:rFonts w:ascii="Arial" w:hAnsi="Arial" w:cs="Arial"/>
          <w:b/>
          <w:sz w:val="24"/>
          <w:szCs w:val="24"/>
        </w:rPr>
        <w:t xml:space="preserve"> </w:t>
      </w:r>
      <w:r>
        <w:rPr>
          <w:rFonts w:ascii="Arial" w:hAnsi="Arial" w:cs="Arial"/>
          <w:b/>
          <w:sz w:val="24"/>
          <w:szCs w:val="24"/>
        </w:rPr>
        <w:t>Parcel Zoning</w:t>
      </w:r>
      <w:r w:rsidRPr="00BC70C6">
        <w:rPr>
          <w:rFonts w:ascii="Arial" w:hAnsi="Arial" w:cs="Arial"/>
          <w:b/>
          <w:sz w:val="24"/>
          <w:szCs w:val="24"/>
        </w:rPr>
        <w:t>!</w:t>
      </w:r>
      <w:r w:rsidRPr="00C3032C">
        <w:rPr>
          <w:rFonts w:ascii="Arial" w:hAnsi="Arial" w:cs="Arial"/>
          <w:sz w:val="24"/>
          <w:szCs w:val="24"/>
        </w:rPr>
        <w:t xml:space="preserve"> </w:t>
      </w:r>
      <w:r>
        <w:rPr>
          <w:rFonts w:ascii="Arial" w:hAnsi="Arial" w:cs="Arial"/>
          <w:sz w:val="24"/>
          <w:szCs w:val="24"/>
        </w:rPr>
        <w:br/>
      </w:r>
      <w:r w:rsidRPr="000C1FD6">
        <w:rPr>
          <w:rFonts w:ascii="Arial" w:hAnsi="Arial" w:cs="Arial"/>
          <w:b/>
          <w:color w:val="C00000"/>
          <w:sz w:val="24"/>
          <w:szCs w:val="24"/>
        </w:rPr>
        <w:t>Exhibit-4</w:t>
      </w:r>
      <w:r>
        <w:rPr>
          <w:rFonts w:ascii="Arial" w:hAnsi="Arial" w:cs="Arial"/>
          <w:b/>
          <w:sz w:val="24"/>
          <w:szCs w:val="24"/>
        </w:rPr>
        <w:t xml:space="preserve"> Map Wrong</w:t>
      </w:r>
      <w:r w:rsidRPr="00152D16">
        <w:rPr>
          <w:rFonts w:ascii="Arial" w:hAnsi="Arial" w:cs="Arial"/>
          <w:sz w:val="24"/>
          <w:szCs w:val="24"/>
        </w:rPr>
        <w:t xml:space="preserve"> for BL1, H1, H2, O, </w:t>
      </w:r>
      <w:r w:rsidR="00B32577">
        <w:rPr>
          <w:rFonts w:ascii="Arial" w:hAnsi="Arial" w:cs="Arial"/>
          <w:sz w:val="24"/>
          <w:szCs w:val="24"/>
        </w:rPr>
        <w:t xml:space="preserve">VC1, </w:t>
      </w:r>
      <w:r w:rsidRPr="00152D16">
        <w:rPr>
          <w:rFonts w:ascii="Arial" w:hAnsi="Arial" w:cs="Arial"/>
          <w:sz w:val="24"/>
          <w:szCs w:val="24"/>
        </w:rPr>
        <w:t>&amp; Others</w:t>
      </w:r>
      <w:r w:rsidRPr="007D16B3">
        <w:rPr>
          <w:rFonts w:ascii="Arial" w:hAnsi="Arial" w:cs="Arial"/>
          <w:sz w:val="24"/>
          <w:szCs w:val="24"/>
        </w:rPr>
        <w:t>.</w:t>
      </w:r>
    </w:p>
    <w:p w:rsidR="00227CA8" w:rsidRPr="00A75015" w:rsidRDefault="00227CA8" w:rsidP="00227CA8">
      <w:pPr>
        <w:spacing w:after="0" w:line="240" w:lineRule="auto"/>
        <w:ind w:right="-90"/>
        <w:rPr>
          <w:rFonts w:ascii="Arial" w:hAnsi="Arial" w:cs="Arial"/>
          <w:sz w:val="28"/>
          <w:szCs w:val="28"/>
        </w:rPr>
      </w:pPr>
    </w:p>
    <w:p w:rsidR="00227CA8" w:rsidRPr="00AB5F3F" w:rsidRDefault="00227CA8" w:rsidP="00227CA8">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921B91">
        <w:rPr>
          <w:rFonts w:ascii="Arial" w:hAnsi="Arial" w:cs="Arial"/>
          <w:b/>
          <w:color w:val="0070C0"/>
          <w:sz w:val="28"/>
          <w:szCs w:val="28"/>
        </w:rPr>
        <w:t>Street Names Map</w:t>
      </w:r>
      <w:r w:rsidRPr="00C9253B">
        <w:rPr>
          <w:rFonts w:ascii="Arial" w:hAnsi="Arial" w:cs="Arial"/>
          <w:sz w:val="24"/>
          <w:szCs w:val="24"/>
        </w:rPr>
        <w:t xml:space="preserve"> </w:t>
      </w:r>
      <w:r w:rsidRPr="00C9253B">
        <w:rPr>
          <w:rFonts w:ascii="Arial" w:hAnsi="Arial" w:cs="Arial"/>
          <w:sz w:val="24"/>
          <w:szCs w:val="24"/>
        </w:rPr>
        <w:tab/>
      </w:r>
      <w:r w:rsidRPr="00514C3B">
        <w:rPr>
          <w:rFonts w:ascii="Arial" w:hAnsi="Arial" w:cs="Arial"/>
          <w:b/>
          <w:color w:val="0070C0"/>
          <w:sz w:val="24"/>
          <w:szCs w:val="24"/>
        </w:rPr>
        <w:t>Font Size &amp; Line Weight</w:t>
      </w:r>
      <w:r w:rsidRPr="00911AF1">
        <w:rPr>
          <w:rFonts w:ascii="Arial" w:hAnsi="Arial" w:cs="Arial"/>
          <w:sz w:val="24"/>
          <w:szCs w:val="24"/>
        </w:rPr>
        <w:t xml:space="preserve"> </w:t>
      </w:r>
      <w:r>
        <w:rPr>
          <w:rFonts w:ascii="Arial" w:hAnsi="Arial" w:cs="Arial"/>
          <w:sz w:val="24"/>
          <w:szCs w:val="24"/>
        </w:rPr>
        <w:t xml:space="preserve">– Should </w:t>
      </w:r>
      <w:r w:rsidRPr="00514C3B">
        <w:rPr>
          <w:rFonts w:ascii="Arial" w:hAnsi="Arial" w:cs="Arial"/>
          <w:b/>
          <w:sz w:val="24"/>
          <w:szCs w:val="24"/>
        </w:rPr>
        <w:t>increase</w:t>
      </w:r>
      <w:r>
        <w:rPr>
          <w:rFonts w:ascii="Arial" w:hAnsi="Arial" w:cs="Arial"/>
          <w:sz w:val="24"/>
          <w:szCs w:val="24"/>
        </w:rPr>
        <w:t xml:space="preserve"> for </w:t>
      </w:r>
      <w:r w:rsidRPr="00514C3B">
        <w:rPr>
          <w:rFonts w:ascii="Arial" w:hAnsi="Arial" w:cs="Arial"/>
          <w:b/>
          <w:sz w:val="24"/>
          <w:szCs w:val="24"/>
        </w:rPr>
        <w:t>readability</w:t>
      </w:r>
      <w:r>
        <w:rPr>
          <w:rFonts w:ascii="Arial" w:hAnsi="Arial" w:cs="Arial"/>
          <w:sz w:val="24"/>
          <w:szCs w:val="24"/>
        </w:rPr>
        <w:t>.</w:t>
      </w:r>
      <w:r w:rsidRPr="00C3032C">
        <w:rPr>
          <w:rFonts w:ascii="Arial" w:hAnsi="Arial" w:cs="Arial"/>
          <w:sz w:val="24"/>
          <w:szCs w:val="24"/>
        </w:rPr>
        <w:t xml:space="preserve"> </w:t>
      </w:r>
      <w:r>
        <w:rPr>
          <w:rFonts w:ascii="Arial" w:hAnsi="Arial" w:cs="Arial"/>
          <w:sz w:val="24"/>
          <w:szCs w:val="24"/>
        </w:rPr>
        <w:br/>
      </w:r>
      <w:r w:rsidRPr="0016545D">
        <w:rPr>
          <w:rFonts w:ascii="Arial" w:hAnsi="Arial" w:cs="Arial"/>
          <w:b/>
          <w:sz w:val="24"/>
          <w:szCs w:val="24"/>
        </w:rPr>
        <w:t>Pond Colors</w:t>
      </w:r>
      <w:r w:rsidRPr="0016545D">
        <w:rPr>
          <w:rFonts w:ascii="Arial" w:hAnsi="Arial" w:cs="Arial"/>
          <w:sz w:val="24"/>
          <w:szCs w:val="24"/>
        </w:rPr>
        <w:t xml:space="preserve"> – </w:t>
      </w:r>
      <w:r w:rsidRPr="0016545D">
        <w:rPr>
          <w:rFonts w:ascii="Arial" w:hAnsi="Arial" w:cs="Arial"/>
          <w:b/>
          <w:sz w:val="24"/>
          <w:szCs w:val="24"/>
        </w:rPr>
        <w:t>Change</w:t>
      </w:r>
      <w:r>
        <w:rPr>
          <w:rFonts w:ascii="Arial" w:hAnsi="Arial" w:cs="Arial"/>
          <w:sz w:val="24"/>
          <w:szCs w:val="24"/>
        </w:rPr>
        <w:t xml:space="preserve"> </w:t>
      </w:r>
      <w:r w:rsidRPr="00B538CD">
        <w:rPr>
          <w:rFonts w:ascii="Arial" w:hAnsi="Arial" w:cs="Arial"/>
          <w:b/>
          <w:color w:val="0000FF"/>
          <w:sz w:val="24"/>
          <w:szCs w:val="24"/>
        </w:rPr>
        <w:t>Dark Blue</w:t>
      </w:r>
      <w:r>
        <w:rPr>
          <w:rFonts w:ascii="Arial" w:hAnsi="Arial" w:cs="Arial"/>
          <w:sz w:val="24"/>
          <w:szCs w:val="24"/>
        </w:rPr>
        <w:t xml:space="preserve"> to make </w:t>
      </w:r>
      <w:r w:rsidRPr="00514C3B">
        <w:rPr>
          <w:rFonts w:ascii="Arial" w:hAnsi="Arial" w:cs="Arial"/>
          <w:b/>
          <w:sz w:val="24"/>
          <w:szCs w:val="24"/>
          <w:u w:val="single"/>
        </w:rPr>
        <w:t xml:space="preserve">ID’s </w:t>
      </w:r>
      <w:r w:rsidRPr="00B538CD">
        <w:rPr>
          <w:rFonts w:ascii="Arial" w:hAnsi="Arial" w:cs="Arial"/>
          <w:b/>
          <w:sz w:val="24"/>
          <w:szCs w:val="24"/>
          <w:u w:val="single"/>
        </w:rPr>
        <w:t>readable</w:t>
      </w:r>
      <w:r w:rsidRPr="00B538CD">
        <w:rPr>
          <w:rFonts w:ascii="Arial" w:hAnsi="Arial" w:cs="Arial"/>
          <w:b/>
          <w:sz w:val="24"/>
          <w:szCs w:val="24"/>
        </w:rPr>
        <w:t>!</w:t>
      </w:r>
      <w:r>
        <w:rPr>
          <w:rFonts w:ascii="Arial" w:hAnsi="Arial" w:cs="Arial"/>
          <w:sz w:val="24"/>
          <w:szCs w:val="24"/>
        </w:rPr>
        <w:t xml:space="preserve"> </w:t>
      </w:r>
    </w:p>
    <w:p w:rsidR="002B34D6" w:rsidRPr="00A75015" w:rsidRDefault="002B34D6" w:rsidP="008E4123">
      <w:pPr>
        <w:spacing w:after="0" w:line="240" w:lineRule="auto"/>
        <w:ind w:right="-90"/>
        <w:rPr>
          <w:rFonts w:ascii="Arial" w:hAnsi="Arial" w:cs="Arial"/>
          <w:sz w:val="28"/>
          <w:szCs w:val="28"/>
        </w:rPr>
      </w:pPr>
    </w:p>
    <w:p w:rsidR="008E4123" w:rsidRPr="00AB5F3F" w:rsidRDefault="008E4123" w:rsidP="00E53133">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0852BF">
        <w:rPr>
          <w:rFonts w:ascii="Arial" w:hAnsi="Arial" w:cs="Arial"/>
          <w:b/>
          <w:color w:val="7030A0"/>
          <w:sz w:val="28"/>
          <w:szCs w:val="28"/>
        </w:rPr>
        <w:t xml:space="preserve">Graphic </w:t>
      </w:r>
      <w:r w:rsidR="00B4424B" w:rsidRPr="000852BF">
        <w:rPr>
          <w:rFonts w:ascii="Arial" w:hAnsi="Arial" w:cs="Arial"/>
          <w:b/>
          <w:color w:val="7030A0"/>
          <w:sz w:val="28"/>
          <w:szCs w:val="28"/>
        </w:rPr>
        <w:t>Updates</w:t>
      </w:r>
      <w:r w:rsidRPr="00C9253B">
        <w:rPr>
          <w:rFonts w:ascii="Arial" w:hAnsi="Arial" w:cs="Arial"/>
          <w:sz w:val="24"/>
          <w:szCs w:val="24"/>
        </w:rPr>
        <w:t xml:space="preserve"> </w:t>
      </w:r>
      <w:r w:rsidRPr="00C9253B">
        <w:rPr>
          <w:rFonts w:ascii="Arial" w:hAnsi="Arial" w:cs="Arial"/>
          <w:sz w:val="24"/>
          <w:szCs w:val="24"/>
        </w:rPr>
        <w:tab/>
      </w:r>
      <w:r w:rsidRPr="000852BF">
        <w:rPr>
          <w:rFonts w:ascii="Arial" w:hAnsi="Arial" w:cs="Arial"/>
          <w:b/>
          <w:color w:val="7030A0"/>
          <w:sz w:val="24"/>
          <w:szCs w:val="24"/>
        </w:rPr>
        <w:t>Version Availability</w:t>
      </w:r>
      <w:r w:rsidRPr="00911AF1">
        <w:rPr>
          <w:rFonts w:ascii="Arial" w:hAnsi="Arial" w:cs="Arial"/>
          <w:sz w:val="24"/>
          <w:szCs w:val="24"/>
        </w:rPr>
        <w:t xml:space="preserve"> </w:t>
      </w:r>
      <w:r>
        <w:rPr>
          <w:rFonts w:ascii="Arial" w:hAnsi="Arial" w:cs="Arial"/>
          <w:sz w:val="24"/>
          <w:szCs w:val="24"/>
        </w:rPr>
        <w:t xml:space="preserve">– Need to </w:t>
      </w:r>
      <w:r w:rsidR="00D271BF">
        <w:rPr>
          <w:rFonts w:ascii="Arial" w:hAnsi="Arial" w:cs="Arial"/>
          <w:b/>
          <w:sz w:val="24"/>
          <w:szCs w:val="24"/>
        </w:rPr>
        <w:t>Revis</w:t>
      </w:r>
      <w:r>
        <w:rPr>
          <w:rFonts w:ascii="Arial" w:hAnsi="Arial" w:cs="Arial"/>
          <w:b/>
          <w:sz w:val="24"/>
          <w:szCs w:val="24"/>
        </w:rPr>
        <w:t>e</w:t>
      </w:r>
      <w:r>
        <w:rPr>
          <w:rFonts w:ascii="Arial" w:hAnsi="Arial" w:cs="Arial"/>
          <w:sz w:val="24"/>
          <w:szCs w:val="24"/>
        </w:rPr>
        <w:t xml:space="preserve"> District </w:t>
      </w:r>
      <w:r w:rsidR="008310AB">
        <w:rPr>
          <w:rFonts w:ascii="Arial" w:hAnsi="Arial" w:cs="Arial"/>
          <w:b/>
          <w:sz w:val="24"/>
          <w:szCs w:val="24"/>
        </w:rPr>
        <w:t>D</w:t>
      </w:r>
      <w:r>
        <w:rPr>
          <w:rFonts w:ascii="Arial" w:hAnsi="Arial" w:cs="Arial"/>
          <w:b/>
          <w:sz w:val="24"/>
          <w:szCs w:val="24"/>
        </w:rPr>
        <w:t>ocuments</w:t>
      </w:r>
      <w:r>
        <w:rPr>
          <w:rFonts w:ascii="Arial" w:hAnsi="Arial" w:cs="Arial"/>
          <w:sz w:val="24"/>
          <w:szCs w:val="24"/>
        </w:rPr>
        <w:t>.</w:t>
      </w:r>
      <w:r w:rsidRPr="00C3032C">
        <w:rPr>
          <w:rFonts w:ascii="Arial" w:hAnsi="Arial" w:cs="Arial"/>
          <w:sz w:val="24"/>
          <w:szCs w:val="24"/>
        </w:rPr>
        <w:t xml:space="preserve"> </w:t>
      </w:r>
      <w:r w:rsidR="008310AB">
        <w:rPr>
          <w:rFonts w:ascii="Arial" w:hAnsi="Arial" w:cs="Arial"/>
          <w:sz w:val="24"/>
          <w:szCs w:val="24"/>
        </w:rPr>
        <w:br/>
      </w:r>
      <w:r w:rsidR="00DE64CB" w:rsidRPr="00E53133">
        <w:rPr>
          <w:rFonts w:ascii="Arial" w:hAnsi="Arial" w:cs="Arial"/>
          <w:b/>
          <w:sz w:val="24"/>
          <w:szCs w:val="24"/>
        </w:rPr>
        <w:t>Engineer</w:t>
      </w:r>
      <w:r w:rsidR="00DE64CB">
        <w:rPr>
          <w:rFonts w:ascii="Arial" w:hAnsi="Arial" w:cs="Arial"/>
          <w:sz w:val="24"/>
          <w:szCs w:val="24"/>
        </w:rPr>
        <w:t xml:space="preserve"> </w:t>
      </w:r>
      <w:r w:rsidR="00E53133">
        <w:rPr>
          <w:rFonts w:ascii="Arial" w:hAnsi="Arial" w:cs="Arial"/>
          <w:sz w:val="24"/>
          <w:szCs w:val="24"/>
        </w:rPr>
        <w:t>to make</w:t>
      </w:r>
      <w:r w:rsidR="002047F8">
        <w:rPr>
          <w:rFonts w:ascii="Arial" w:hAnsi="Arial" w:cs="Arial"/>
          <w:sz w:val="24"/>
          <w:szCs w:val="24"/>
        </w:rPr>
        <w:t xml:space="preserve"> </w:t>
      </w:r>
      <w:r w:rsidR="00E53133" w:rsidRPr="00E53133">
        <w:rPr>
          <w:rFonts w:ascii="Arial" w:hAnsi="Arial" w:cs="Arial"/>
          <w:b/>
          <w:sz w:val="24"/>
          <w:szCs w:val="24"/>
        </w:rPr>
        <w:t>Fall Update</w:t>
      </w:r>
      <w:r w:rsidR="00E53133">
        <w:rPr>
          <w:rFonts w:ascii="Arial" w:hAnsi="Arial" w:cs="Arial"/>
          <w:sz w:val="24"/>
          <w:szCs w:val="24"/>
        </w:rPr>
        <w:t xml:space="preserve"> &amp; add</w:t>
      </w:r>
      <w:r w:rsidR="00DE64CB">
        <w:rPr>
          <w:rFonts w:ascii="Arial" w:hAnsi="Arial" w:cs="Arial"/>
          <w:sz w:val="24"/>
          <w:szCs w:val="24"/>
        </w:rPr>
        <w:t xml:space="preserve"> new </w:t>
      </w:r>
      <w:r w:rsidR="00E53133">
        <w:rPr>
          <w:rFonts w:ascii="Arial" w:hAnsi="Arial" w:cs="Arial"/>
          <w:b/>
          <w:sz w:val="24"/>
          <w:szCs w:val="24"/>
        </w:rPr>
        <w:t>N</w:t>
      </w:r>
      <w:r w:rsidR="00DE64CB" w:rsidRPr="00E53133">
        <w:rPr>
          <w:rFonts w:ascii="Arial" w:hAnsi="Arial" w:cs="Arial"/>
          <w:b/>
          <w:sz w:val="24"/>
          <w:szCs w:val="24"/>
        </w:rPr>
        <w:t>eighborhoods</w:t>
      </w:r>
      <w:r w:rsidR="008310AB">
        <w:rPr>
          <w:rFonts w:ascii="Arial" w:hAnsi="Arial" w:cs="Arial"/>
          <w:sz w:val="24"/>
          <w:szCs w:val="24"/>
        </w:rPr>
        <w:t>.</w:t>
      </w:r>
      <w:r w:rsidR="003F376F">
        <w:rPr>
          <w:rFonts w:ascii="Arial" w:hAnsi="Arial" w:cs="Arial"/>
          <w:sz w:val="24"/>
          <w:szCs w:val="24"/>
        </w:rPr>
        <w:t xml:space="preserve"> </w:t>
      </w:r>
    </w:p>
    <w:p w:rsidR="001A01BC" w:rsidRDefault="001A01BC" w:rsidP="00EF00A4">
      <w:pPr>
        <w:spacing w:after="0" w:line="240" w:lineRule="auto"/>
        <w:ind w:right="-90"/>
        <w:rPr>
          <w:rFonts w:ascii="Arial" w:hAnsi="Arial" w:cs="Arial"/>
          <w:sz w:val="28"/>
          <w:szCs w:val="28"/>
        </w:rPr>
      </w:pPr>
    </w:p>
    <w:p w:rsidR="004057FE" w:rsidRPr="00A75015" w:rsidRDefault="004057FE" w:rsidP="00EF00A4">
      <w:pPr>
        <w:spacing w:after="0" w:line="240" w:lineRule="auto"/>
        <w:ind w:right="-90"/>
        <w:rPr>
          <w:rFonts w:ascii="Arial" w:hAnsi="Arial" w:cs="Arial"/>
          <w:sz w:val="28"/>
          <w:szCs w:val="28"/>
        </w:rPr>
      </w:pPr>
    </w:p>
    <w:p w:rsidR="00E228ED" w:rsidRDefault="00E228ED" w:rsidP="00E228ED">
      <w:pPr>
        <w:pBdr>
          <w:top w:val="single" w:sz="4" w:space="1" w:color="auto"/>
        </w:pBdr>
        <w:spacing w:after="0" w:line="240" w:lineRule="auto"/>
        <w:ind w:right="-90"/>
        <w:rPr>
          <w:rFonts w:ascii="Arial" w:hAnsi="Arial" w:cs="Arial"/>
          <w:sz w:val="28"/>
          <w:szCs w:val="28"/>
        </w:rPr>
      </w:pPr>
    </w:p>
    <w:p w:rsidR="00D02162" w:rsidRPr="00A75015" w:rsidRDefault="00D02162" w:rsidP="00D02162">
      <w:pPr>
        <w:spacing w:after="0" w:line="240" w:lineRule="auto"/>
        <w:ind w:right="-90"/>
        <w:rPr>
          <w:rFonts w:ascii="Arial" w:hAnsi="Arial" w:cs="Arial"/>
          <w:sz w:val="28"/>
          <w:szCs w:val="28"/>
        </w:rPr>
      </w:pPr>
    </w:p>
    <w:p w:rsidR="00D02162" w:rsidRPr="00AB5F3F" w:rsidRDefault="00D02162" w:rsidP="00D02162">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FB2DDA">
        <w:rPr>
          <w:rFonts w:ascii="Arial" w:hAnsi="Arial" w:cs="Arial"/>
          <w:b/>
          <w:color w:val="993300"/>
          <w:sz w:val="28"/>
          <w:szCs w:val="28"/>
        </w:rPr>
        <w:t>RC Camera Drone</w:t>
      </w:r>
      <w:r>
        <w:rPr>
          <w:rFonts w:ascii="Arial" w:hAnsi="Arial" w:cs="Arial"/>
          <w:sz w:val="24"/>
          <w:szCs w:val="24"/>
        </w:rPr>
        <w:t xml:space="preserve"> </w:t>
      </w:r>
      <w:r>
        <w:rPr>
          <w:rFonts w:ascii="Arial" w:hAnsi="Arial" w:cs="Arial"/>
          <w:sz w:val="24"/>
          <w:szCs w:val="24"/>
        </w:rPr>
        <w:tab/>
      </w:r>
      <w:r w:rsidRPr="00FB2DDA">
        <w:rPr>
          <w:rFonts w:ascii="Arial" w:hAnsi="Arial" w:cs="Arial"/>
          <w:b/>
          <w:color w:val="993300"/>
          <w:sz w:val="24"/>
          <w:szCs w:val="24"/>
        </w:rPr>
        <w:t>Buy</w:t>
      </w:r>
      <w:r>
        <w:rPr>
          <w:rFonts w:ascii="Arial" w:hAnsi="Arial" w:cs="Arial"/>
          <w:sz w:val="24"/>
          <w:szCs w:val="24"/>
        </w:rPr>
        <w:t xml:space="preserve"> </w:t>
      </w:r>
      <w:r w:rsidRPr="000852BF">
        <w:rPr>
          <w:rFonts w:ascii="Arial" w:hAnsi="Arial" w:cs="Arial"/>
          <w:sz w:val="26"/>
          <w:szCs w:val="26"/>
          <w:u w:val="single"/>
        </w:rPr>
        <w:t>≥</w:t>
      </w:r>
      <w:r>
        <w:rPr>
          <w:rFonts w:ascii="Arial" w:hAnsi="Arial" w:cs="Arial"/>
          <w:sz w:val="24"/>
          <w:szCs w:val="24"/>
          <w:u w:val="single"/>
        </w:rPr>
        <w:t>10Mp</w:t>
      </w:r>
      <w:r>
        <w:rPr>
          <w:rFonts w:ascii="Arial" w:hAnsi="Arial" w:cs="Arial"/>
          <w:sz w:val="24"/>
          <w:szCs w:val="24"/>
        </w:rPr>
        <w:t xml:space="preserve"> </w:t>
      </w:r>
      <w:r>
        <w:rPr>
          <w:rFonts w:ascii="Arial" w:hAnsi="Arial" w:cs="Arial"/>
          <w:sz w:val="24"/>
          <w:szCs w:val="24"/>
          <w:u w:val="single"/>
        </w:rPr>
        <w:t>HD</w:t>
      </w:r>
      <w:r>
        <w:rPr>
          <w:rFonts w:ascii="Arial" w:hAnsi="Arial" w:cs="Arial"/>
          <w:sz w:val="24"/>
          <w:szCs w:val="24"/>
        </w:rPr>
        <w:t xml:space="preserve"> </w:t>
      </w:r>
      <w:r>
        <w:rPr>
          <w:rFonts w:ascii="Arial" w:hAnsi="Arial" w:cs="Arial"/>
          <w:sz w:val="24"/>
          <w:szCs w:val="24"/>
          <w:u w:val="single"/>
        </w:rPr>
        <w:t>c</w:t>
      </w:r>
      <w:r w:rsidRPr="00534E1D">
        <w:rPr>
          <w:rFonts w:ascii="Arial" w:hAnsi="Arial" w:cs="Arial"/>
          <w:sz w:val="24"/>
          <w:szCs w:val="24"/>
          <w:u w:val="single"/>
        </w:rPr>
        <w:t>a</w:t>
      </w:r>
      <w:r>
        <w:rPr>
          <w:rFonts w:ascii="Arial" w:hAnsi="Arial" w:cs="Arial"/>
          <w:sz w:val="24"/>
          <w:szCs w:val="24"/>
          <w:u w:val="single"/>
        </w:rPr>
        <w:t>mera</w:t>
      </w:r>
      <w:r>
        <w:rPr>
          <w:rFonts w:ascii="Arial" w:hAnsi="Arial" w:cs="Arial"/>
          <w:sz w:val="24"/>
          <w:szCs w:val="24"/>
        </w:rPr>
        <w:t xml:space="preserve"> (</w:t>
      </w:r>
      <w:r w:rsidRPr="00FB2DDA">
        <w:rPr>
          <w:rFonts w:ascii="Arial" w:hAnsi="Arial" w:cs="Arial"/>
          <w:b/>
          <w:color w:val="993300"/>
          <w:sz w:val="24"/>
          <w:szCs w:val="24"/>
        </w:rPr>
        <w:t>cost</w:t>
      </w:r>
      <w:r w:rsidRPr="00486CAC">
        <w:rPr>
          <w:rFonts w:ascii="Arial" w:hAnsi="Arial" w:cs="Arial"/>
          <w:b/>
          <w:color w:val="752B29"/>
          <w:sz w:val="24"/>
          <w:szCs w:val="24"/>
        </w:rPr>
        <w:t>:</w:t>
      </w:r>
      <w:r w:rsidRPr="00486CAC">
        <w:rPr>
          <w:rFonts w:ascii="Arial" w:hAnsi="Arial" w:cs="Arial"/>
          <w:color w:val="752B29"/>
          <w:sz w:val="24"/>
          <w:szCs w:val="24"/>
        </w:rPr>
        <w:t xml:space="preserve"> </w:t>
      </w:r>
      <w:r w:rsidRPr="00FB2DDA">
        <w:rPr>
          <w:rFonts w:ascii="Arial" w:hAnsi="Arial" w:cs="Arial"/>
          <w:sz w:val="24"/>
          <w:szCs w:val="24"/>
          <w:u w:val="single"/>
        </w:rPr>
        <w:t>helicopter system</w:t>
      </w:r>
      <w:r w:rsidRPr="00486CAC">
        <w:rPr>
          <w:rFonts w:ascii="Arial" w:hAnsi="Arial" w:cs="Arial"/>
          <w:color w:val="752B29"/>
          <w:sz w:val="24"/>
          <w:szCs w:val="24"/>
        </w:rPr>
        <w:t xml:space="preserve"> </w:t>
      </w:r>
      <w:r w:rsidRPr="00147715">
        <w:rPr>
          <w:rFonts w:ascii="Arial" w:hAnsi="Arial" w:cs="Arial"/>
          <w:b/>
          <w:color w:val="64C864"/>
          <w:sz w:val="26"/>
          <w:szCs w:val="26"/>
        </w:rPr>
        <w:t>≈</w:t>
      </w:r>
      <w:r w:rsidRPr="00147715">
        <w:rPr>
          <w:rFonts w:ascii="Arial" w:hAnsi="Arial" w:cs="Arial"/>
          <w:b/>
          <w:color w:val="64C864"/>
          <w:sz w:val="24"/>
          <w:szCs w:val="24"/>
        </w:rPr>
        <w:t>$</w:t>
      </w:r>
      <w:r>
        <w:rPr>
          <w:rFonts w:ascii="Arial" w:hAnsi="Arial" w:cs="Arial"/>
          <w:b/>
          <w:color w:val="64C864"/>
          <w:sz w:val="24"/>
          <w:szCs w:val="24"/>
        </w:rPr>
        <w:t>1</w:t>
      </w:r>
      <w:r w:rsidRPr="00AD4CBC">
        <w:rPr>
          <w:rFonts w:ascii="Arial" w:hAnsi="Arial" w:cs="Arial"/>
          <w:b/>
          <w:color w:val="64C864"/>
          <w:sz w:val="24"/>
          <w:szCs w:val="24"/>
        </w:rPr>
        <w:t>000</w:t>
      </w:r>
      <w:r>
        <w:rPr>
          <w:rFonts w:ascii="Arial" w:hAnsi="Arial" w:cs="Arial"/>
          <w:sz w:val="24"/>
          <w:szCs w:val="24"/>
        </w:rPr>
        <w:t xml:space="preserve">) </w:t>
      </w:r>
      <w:r>
        <w:rPr>
          <w:rFonts w:ascii="Arial" w:hAnsi="Arial" w:cs="Arial"/>
          <w:sz w:val="24"/>
          <w:szCs w:val="24"/>
        </w:rPr>
        <w:br/>
        <w:t xml:space="preserve">CDD ownership </w:t>
      </w:r>
      <w:r w:rsidRPr="00FB2DDA">
        <w:rPr>
          <w:rFonts w:ascii="Arial" w:hAnsi="Arial" w:cs="Arial"/>
          <w:b/>
          <w:color w:val="993300"/>
          <w:sz w:val="24"/>
          <w:szCs w:val="24"/>
        </w:rPr>
        <w:t>enables</w:t>
      </w:r>
      <w:r>
        <w:rPr>
          <w:rFonts w:ascii="Arial" w:hAnsi="Arial" w:cs="Arial"/>
          <w:sz w:val="24"/>
          <w:szCs w:val="24"/>
        </w:rPr>
        <w:t xml:space="preserve"> on-demand facilities </w:t>
      </w:r>
      <w:r w:rsidRPr="00FB2DDA">
        <w:rPr>
          <w:rFonts w:ascii="Arial" w:hAnsi="Arial" w:cs="Arial"/>
          <w:b/>
          <w:color w:val="993300"/>
          <w:sz w:val="24"/>
          <w:szCs w:val="24"/>
        </w:rPr>
        <w:t>monitoring</w:t>
      </w:r>
      <w:r>
        <w:rPr>
          <w:rFonts w:ascii="Arial" w:hAnsi="Arial" w:cs="Arial"/>
          <w:sz w:val="24"/>
          <w:szCs w:val="24"/>
        </w:rPr>
        <w:t>.</w:t>
      </w:r>
    </w:p>
    <w:p w:rsidR="00D02162" w:rsidRPr="002B34D6" w:rsidRDefault="00D02162" w:rsidP="00D02162">
      <w:pPr>
        <w:spacing w:after="0" w:line="240" w:lineRule="auto"/>
        <w:ind w:left="3600" w:right="-90"/>
        <w:jc w:val="center"/>
        <w:rPr>
          <w:rFonts w:ascii="Arial" w:hAnsi="Arial" w:cs="Arial"/>
          <w:sz w:val="24"/>
          <w:szCs w:val="24"/>
        </w:rPr>
      </w:pPr>
      <w:r>
        <w:rPr>
          <w:rFonts w:ascii="Arial" w:hAnsi="Arial" w:cs="Arial"/>
          <w:sz w:val="24"/>
          <w:szCs w:val="24"/>
        </w:rPr>
        <w:t xml:space="preserve">{ </w:t>
      </w:r>
      <w:r w:rsidRPr="002B34D6">
        <w:rPr>
          <w:rFonts w:ascii="Arial" w:hAnsi="Arial" w:cs="Arial"/>
          <w:color w:val="00B0F0"/>
          <w:sz w:val="24"/>
          <w:szCs w:val="24"/>
        </w:rPr>
        <w:t xml:space="preserve">View </w:t>
      </w:r>
      <w:r>
        <w:rPr>
          <w:rFonts w:ascii="Arial" w:hAnsi="Arial" w:cs="Arial"/>
          <w:color w:val="00B0F0"/>
          <w:sz w:val="24"/>
          <w:szCs w:val="24"/>
        </w:rPr>
        <w:t>Fields, Trails</w:t>
      </w:r>
      <w:r w:rsidRPr="002B34D6">
        <w:rPr>
          <w:rFonts w:ascii="Arial" w:hAnsi="Arial" w:cs="Arial"/>
          <w:color w:val="00B0F0"/>
          <w:sz w:val="24"/>
          <w:szCs w:val="24"/>
        </w:rPr>
        <w:t xml:space="preserve">, Boats, Docks, </w:t>
      </w:r>
      <w:r>
        <w:rPr>
          <w:rFonts w:ascii="Arial" w:hAnsi="Arial" w:cs="Arial"/>
          <w:color w:val="00B0F0"/>
          <w:sz w:val="24"/>
          <w:szCs w:val="24"/>
        </w:rPr>
        <w:t xml:space="preserve">Lakes, </w:t>
      </w:r>
      <w:r w:rsidRPr="002B34D6">
        <w:rPr>
          <w:rFonts w:ascii="Arial" w:hAnsi="Arial" w:cs="Arial"/>
          <w:color w:val="00B0F0"/>
          <w:sz w:val="24"/>
          <w:szCs w:val="24"/>
        </w:rPr>
        <w:t>&amp; Ponds</w:t>
      </w:r>
      <w:r>
        <w:rPr>
          <w:rFonts w:ascii="Arial" w:hAnsi="Arial" w:cs="Arial"/>
          <w:sz w:val="24"/>
          <w:szCs w:val="24"/>
        </w:rPr>
        <w:t xml:space="preserve"> }</w:t>
      </w:r>
    </w:p>
    <w:p w:rsidR="00817A13" w:rsidRPr="00A75015" w:rsidRDefault="00817A13" w:rsidP="00817A13">
      <w:pPr>
        <w:spacing w:after="0" w:line="240" w:lineRule="auto"/>
        <w:ind w:right="-90"/>
        <w:rPr>
          <w:rFonts w:ascii="Arial" w:hAnsi="Arial" w:cs="Arial"/>
          <w:sz w:val="28"/>
          <w:szCs w:val="28"/>
        </w:rPr>
      </w:pPr>
    </w:p>
    <w:p w:rsidR="00817A13" w:rsidRPr="00AB5F3F" w:rsidRDefault="00817A13" w:rsidP="00817A13">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sidRPr="00122E11">
        <w:rPr>
          <w:rFonts w:ascii="Arial" w:hAnsi="Arial" w:cs="Arial"/>
          <w:b/>
          <w:color w:val="F08F00"/>
          <w:sz w:val="28"/>
          <w:szCs w:val="28"/>
        </w:rPr>
        <w:t xml:space="preserve">Projector </w:t>
      </w:r>
      <w:r w:rsidRPr="001A01BC">
        <w:rPr>
          <w:rFonts w:ascii="Arial" w:hAnsi="Arial" w:cs="Arial"/>
          <w:b/>
          <w:color w:val="F08F00"/>
          <w:sz w:val="30"/>
          <w:szCs w:val="30"/>
          <w:vertAlign w:val="superscript"/>
        </w:rPr>
        <w:t>&amp;</w:t>
      </w:r>
      <w:r w:rsidRPr="00122E11">
        <w:rPr>
          <w:rFonts w:ascii="Arial" w:hAnsi="Arial" w:cs="Arial"/>
          <w:b/>
          <w:color w:val="F08F00"/>
          <w:sz w:val="28"/>
          <w:szCs w:val="28"/>
        </w:rPr>
        <w:t xml:space="preserve"> Screen</w:t>
      </w:r>
      <w:r>
        <w:rPr>
          <w:rFonts w:ascii="Arial" w:hAnsi="Arial" w:cs="Arial"/>
          <w:sz w:val="24"/>
          <w:szCs w:val="24"/>
        </w:rPr>
        <w:t xml:space="preserve"> </w:t>
      </w:r>
      <w:r>
        <w:rPr>
          <w:rFonts w:ascii="Arial" w:hAnsi="Arial" w:cs="Arial"/>
          <w:sz w:val="24"/>
          <w:szCs w:val="24"/>
        </w:rPr>
        <w:tab/>
      </w:r>
      <w:r w:rsidRPr="002B0039">
        <w:rPr>
          <w:rFonts w:ascii="Arial" w:hAnsi="Arial" w:cs="Arial"/>
          <w:b/>
          <w:color w:val="F08F00"/>
          <w:sz w:val="24"/>
          <w:szCs w:val="24"/>
        </w:rPr>
        <w:t>Buy</w:t>
      </w:r>
      <w:r>
        <w:rPr>
          <w:rFonts w:ascii="Arial" w:hAnsi="Arial" w:cs="Arial"/>
          <w:sz w:val="24"/>
          <w:szCs w:val="24"/>
        </w:rPr>
        <w:t xml:space="preserve"> </w:t>
      </w:r>
      <w:r w:rsidRPr="00534E1D">
        <w:rPr>
          <w:rFonts w:ascii="Arial" w:hAnsi="Arial" w:cs="Arial"/>
          <w:sz w:val="24"/>
          <w:szCs w:val="24"/>
          <w:u w:val="single"/>
        </w:rPr>
        <w:t>16</w:t>
      </w:r>
      <w:r w:rsidRPr="00093E7C">
        <w:rPr>
          <w:rFonts w:ascii="Arial" w:hAnsi="Arial" w:cs="Arial"/>
          <w:b/>
          <w:sz w:val="24"/>
          <w:szCs w:val="24"/>
          <w:u w:val="single"/>
        </w:rPr>
        <w:t>:</w:t>
      </w:r>
      <w:r w:rsidRPr="00534E1D">
        <w:rPr>
          <w:rFonts w:ascii="Arial" w:hAnsi="Arial" w:cs="Arial"/>
          <w:sz w:val="24"/>
          <w:szCs w:val="24"/>
          <w:u w:val="single"/>
        </w:rPr>
        <w:t>9</w:t>
      </w:r>
      <w:r>
        <w:rPr>
          <w:rFonts w:ascii="Arial" w:hAnsi="Arial" w:cs="Arial"/>
          <w:sz w:val="24"/>
          <w:szCs w:val="24"/>
        </w:rPr>
        <w:t xml:space="preserve"> </w:t>
      </w:r>
      <w:r>
        <w:rPr>
          <w:rFonts w:ascii="Arial" w:hAnsi="Arial" w:cs="Arial"/>
          <w:sz w:val="24"/>
          <w:szCs w:val="24"/>
          <w:u w:val="single"/>
        </w:rPr>
        <w:t>a</w:t>
      </w:r>
      <w:r w:rsidRPr="00534E1D">
        <w:rPr>
          <w:rFonts w:ascii="Arial" w:hAnsi="Arial" w:cs="Arial"/>
          <w:sz w:val="24"/>
          <w:szCs w:val="24"/>
          <w:u w:val="single"/>
        </w:rPr>
        <w:t>spect</w:t>
      </w:r>
      <w:r>
        <w:rPr>
          <w:rFonts w:ascii="Arial" w:hAnsi="Arial" w:cs="Arial"/>
          <w:sz w:val="24"/>
          <w:szCs w:val="24"/>
        </w:rPr>
        <w:t xml:space="preserve"> </w:t>
      </w:r>
      <w:r>
        <w:rPr>
          <w:rFonts w:ascii="Arial" w:hAnsi="Arial" w:cs="Arial"/>
          <w:sz w:val="24"/>
          <w:szCs w:val="24"/>
          <w:u w:val="single"/>
        </w:rPr>
        <w:t>r</w:t>
      </w:r>
      <w:r w:rsidRPr="00534E1D">
        <w:rPr>
          <w:rFonts w:ascii="Arial" w:hAnsi="Arial" w:cs="Arial"/>
          <w:sz w:val="24"/>
          <w:szCs w:val="24"/>
          <w:u w:val="single"/>
        </w:rPr>
        <w:t>atio</w:t>
      </w:r>
      <w:r>
        <w:rPr>
          <w:rFonts w:ascii="Arial" w:hAnsi="Arial" w:cs="Arial"/>
          <w:sz w:val="24"/>
          <w:szCs w:val="24"/>
        </w:rPr>
        <w:t xml:space="preserve"> (</w:t>
      </w:r>
      <w:r w:rsidRPr="002B0039">
        <w:rPr>
          <w:rFonts w:ascii="Arial" w:hAnsi="Arial" w:cs="Arial"/>
          <w:b/>
          <w:color w:val="F08F00"/>
          <w:sz w:val="24"/>
          <w:szCs w:val="24"/>
        </w:rPr>
        <w:t>cost:</w:t>
      </w:r>
      <w:r w:rsidRPr="00486CAC">
        <w:rPr>
          <w:rFonts w:ascii="Arial" w:hAnsi="Arial" w:cs="Arial"/>
          <w:color w:val="752B29"/>
          <w:sz w:val="24"/>
          <w:szCs w:val="24"/>
        </w:rPr>
        <w:t xml:space="preserve"> </w:t>
      </w:r>
      <w:r w:rsidRPr="00122E11">
        <w:rPr>
          <w:rFonts w:ascii="Arial" w:hAnsi="Arial" w:cs="Arial"/>
          <w:sz w:val="24"/>
          <w:szCs w:val="24"/>
          <w:u w:val="single"/>
        </w:rPr>
        <w:t>projector</w:t>
      </w:r>
      <w:r w:rsidRPr="00486CAC">
        <w:rPr>
          <w:rFonts w:ascii="Arial" w:hAnsi="Arial" w:cs="Arial"/>
          <w:color w:val="752B29"/>
          <w:sz w:val="24"/>
          <w:szCs w:val="24"/>
        </w:rPr>
        <w:t xml:space="preserve"> </w:t>
      </w:r>
      <w:r w:rsidRPr="00147715">
        <w:rPr>
          <w:rFonts w:ascii="Arial" w:hAnsi="Arial" w:cs="Arial"/>
          <w:b/>
          <w:color w:val="64C864"/>
          <w:sz w:val="26"/>
          <w:szCs w:val="26"/>
        </w:rPr>
        <w:t>≈</w:t>
      </w:r>
      <w:r w:rsidRPr="00AD4CBC">
        <w:rPr>
          <w:rFonts w:ascii="Arial" w:hAnsi="Arial" w:cs="Arial"/>
          <w:b/>
          <w:color w:val="64C864"/>
          <w:sz w:val="24"/>
          <w:szCs w:val="24"/>
        </w:rPr>
        <w:t>$500</w:t>
      </w:r>
      <w:r>
        <w:rPr>
          <w:rFonts w:ascii="Arial" w:hAnsi="Arial" w:cs="Arial"/>
          <w:color w:val="752B29"/>
          <w:sz w:val="24"/>
          <w:szCs w:val="24"/>
        </w:rPr>
        <w:t xml:space="preserve">; </w:t>
      </w:r>
      <w:r w:rsidRPr="00122E11">
        <w:rPr>
          <w:rFonts w:ascii="Arial" w:hAnsi="Arial" w:cs="Arial"/>
          <w:sz w:val="24"/>
          <w:szCs w:val="24"/>
          <w:u w:val="single"/>
        </w:rPr>
        <w:t>screen</w:t>
      </w:r>
      <w:r w:rsidRPr="00486CAC">
        <w:rPr>
          <w:rFonts w:ascii="Arial" w:hAnsi="Arial" w:cs="Arial"/>
          <w:color w:val="752B29"/>
          <w:sz w:val="24"/>
          <w:szCs w:val="24"/>
        </w:rPr>
        <w:t xml:space="preserve"> </w:t>
      </w:r>
      <w:r w:rsidRPr="00147715">
        <w:rPr>
          <w:rFonts w:ascii="Arial" w:hAnsi="Arial" w:cs="Arial"/>
          <w:b/>
          <w:color w:val="64C864"/>
          <w:sz w:val="26"/>
          <w:szCs w:val="26"/>
        </w:rPr>
        <w:t>≈</w:t>
      </w:r>
      <w:r w:rsidRPr="00AD4CBC">
        <w:rPr>
          <w:rFonts w:ascii="Arial" w:hAnsi="Arial" w:cs="Arial"/>
          <w:b/>
          <w:color w:val="64C864"/>
          <w:sz w:val="24"/>
          <w:szCs w:val="24"/>
        </w:rPr>
        <w:t>$100</w:t>
      </w:r>
      <w:r>
        <w:rPr>
          <w:rFonts w:ascii="Arial" w:hAnsi="Arial" w:cs="Arial"/>
          <w:sz w:val="24"/>
          <w:szCs w:val="24"/>
        </w:rPr>
        <w:t xml:space="preserve">) </w:t>
      </w:r>
      <w:r>
        <w:rPr>
          <w:rFonts w:ascii="Arial" w:hAnsi="Arial" w:cs="Arial"/>
          <w:sz w:val="24"/>
          <w:szCs w:val="24"/>
        </w:rPr>
        <w:br/>
        <w:t xml:space="preserve">CDD ownership </w:t>
      </w:r>
      <w:r w:rsidRPr="002B0039">
        <w:rPr>
          <w:rFonts w:ascii="Arial" w:hAnsi="Arial" w:cs="Arial"/>
          <w:b/>
          <w:color w:val="F08F00"/>
          <w:sz w:val="24"/>
          <w:szCs w:val="24"/>
        </w:rPr>
        <w:t>assures</w:t>
      </w:r>
      <w:r>
        <w:rPr>
          <w:rFonts w:ascii="Arial" w:hAnsi="Arial" w:cs="Arial"/>
          <w:sz w:val="24"/>
          <w:szCs w:val="24"/>
        </w:rPr>
        <w:t xml:space="preserve"> equipment access &amp; </w:t>
      </w:r>
      <w:r w:rsidRPr="002B0039">
        <w:rPr>
          <w:rFonts w:ascii="Arial" w:hAnsi="Arial" w:cs="Arial"/>
          <w:b/>
          <w:color w:val="F08F00"/>
          <w:sz w:val="24"/>
          <w:szCs w:val="24"/>
        </w:rPr>
        <w:t>availability</w:t>
      </w:r>
      <w:r>
        <w:rPr>
          <w:rFonts w:ascii="Arial" w:hAnsi="Arial" w:cs="Arial"/>
          <w:sz w:val="24"/>
          <w:szCs w:val="24"/>
        </w:rPr>
        <w:t>.</w:t>
      </w:r>
    </w:p>
    <w:p w:rsidR="00817A13" w:rsidRPr="002B34D6" w:rsidRDefault="00817A13" w:rsidP="00817A13">
      <w:pPr>
        <w:spacing w:after="0" w:line="240" w:lineRule="auto"/>
        <w:ind w:left="3600" w:right="-90"/>
        <w:jc w:val="center"/>
        <w:rPr>
          <w:rFonts w:ascii="Arial" w:hAnsi="Arial" w:cs="Arial"/>
          <w:sz w:val="24"/>
          <w:szCs w:val="24"/>
        </w:rPr>
      </w:pPr>
      <w:r w:rsidRPr="002B34D6">
        <w:rPr>
          <w:rFonts w:ascii="Arial" w:hAnsi="Arial" w:cs="Arial"/>
          <w:sz w:val="24"/>
          <w:szCs w:val="24"/>
        </w:rPr>
        <w:t xml:space="preserve">{ </w:t>
      </w:r>
      <w:r w:rsidRPr="002B34D6">
        <w:rPr>
          <w:rFonts w:ascii="Arial" w:hAnsi="Arial" w:cs="Arial"/>
          <w:color w:val="FF0000"/>
          <w:sz w:val="24"/>
          <w:szCs w:val="24"/>
        </w:rPr>
        <w:t>P</w:t>
      </w:r>
      <w:r>
        <w:rPr>
          <w:rFonts w:ascii="Arial" w:hAnsi="Arial" w:cs="Arial"/>
          <w:color w:val="FF0000"/>
          <w:sz w:val="24"/>
          <w:szCs w:val="24"/>
        </w:rPr>
        <w:t>rocurement May Become</w:t>
      </w:r>
      <w:r w:rsidRPr="002B34D6">
        <w:rPr>
          <w:rFonts w:ascii="Arial" w:hAnsi="Arial" w:cs="Arial"/>
          <w:color w:val="FF0000"/>
          <w:sz w:val="24"/>
          <w:szCs w:val="24"/>
        </w:rPr>
        <w:t xml:space="preserve"> </w:t>
      </w:r>
      <w:r w:rsidRPr="002B34D6">
        <w:rPr>
          <w:rFonts w:ascii="Arial" w:hAnsi="Arial" w:cs="Arial"/>
          <w:color w:val="FF0000"/>
          <w:sz w:val="24"/>
          <w:szCs w:val="24"/>
          <w:u w:val="single"/>
        </w:rPr>
        <w:t>Critical</w:t>
      </w:r>
      <w:r w:rsidRPr="002B34D6">
        <w:rPr>
          <w:rFonts w:ascii="Arial" w:hAnsi="Arial" w:cs="Arial"/>
          <w:color w:val="FF0000"/>
          <w:sz w:val="24"/>
          <w:szCs w:val="24"/>
        </w:rPr>
        <w:t xml:space="preserve"> </w:t>
      </w:r>
      <w:r>
        <w:rPr>
          <w:rFonts w:ascii="Arial" w:hAnsi="Arial" w:cs="Arial"/>
          <w:color w:val="FF0000"/>
          <w:sz w:val="24"/>
          <w:szCs w:val="24"/>
        </w:rPr>
        <w:t>With</w:t>
      </w:r>
      <w:r w:rsidRPr="002B34D6">
        <w:rPr>
          <w:rFonts w:ascii="Arial" w:hAnsi="Arial" w:cs="Arial"/>
          <w:color w:val="FF0000"/>
          <w:sz w:val="24"/>
          <w:szCs w:val="24"/>
        </w:rPr>
        <w:t xml:space="preserve"> Developer </w:t>
      </w:r>
      <w:r>
        <w:rPr>
          <w:rFonts w:ascii="Arial" w:hAnsi="Arial" w:cs="Arial"/>
          <w:color w:val="FF0000"/>
          <w:sz w:val="24"/>
          <w:szCs w:val="24"/>
        </w:rPr>
        <w:t>Change</w:t>
      </w:r>
      <w:r w:rsidRPr="002B34D6">
        <w:rPr>
          <w:rFonts w:ascii="Arial" w:hAnsi="Arial" w:cs="Arial"/>
          <w:sz w:val="24"/>
          <w:szCs w:val="24"/>
        </w:rPr>
        <w:t xml:space="preserve"> } </w:t>
      </w:r>
    </w:p>
    <w:p w:rsidR="00333114" w:rsidRPr="00A75015" w:rsidRDefault="00333114" w:rsidP="00333114">
      <w:pPr>
        <w:spacing w:after="0" w:line="240" w:lineRule="auto"/>
        <w:ind w:right="-90"/>
        <w:rPr>
          <w:rFonts w:ascii="Arial" w:hAnsi="Arial" w:cs="Arial"/>
          <w:sz w:val="28"/>
          <w:szCs w:val="28"/>
        </w:rPr>
      </w:pPr>
    </w:p>
    <w:p w:rsidR="00333114" w:rsidRPr="00AB5F3F" w:rsidRDefault="00333114" w:rsidP="00333114">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Pr>
          <w:rFonts w:ascii="Arial" w:hAnsi="Arial" w:cs="Arial"/>
          <w:b/>
          <w:color w:val="DAA600"/>
          <w:sz w:val="28"/>
          <w:szCs w:val="28"/>
        </w:rPr>
        <w:t>Residen</w:t>
      </w:r>
      <w:r w:rsidRPr="00921B91">
        <w:rPr>
          <w:rFonts w:ascii="Arial" w:hAnsi="Arial" w:cs="Arial"/>
          <w:b/>
          <w:color w:val="DAA600"/>
          <w:sz w:val="28"/>
          <w:szCs w:val="28"/>
        </w:rPr>
        <w:t>t Directory</w:t>
      </w:r>
      <w:r w:rsidRPr="00594E24">
        <w:rPr>
          <w:rFonts w:ascii="Arial" w:hAnsi="Arial" w:cs="Arial"/>
          <w:sz w:val="24"/>
          <w:szCs w:val="24"/>
        </w:rPr>
        <w:t xml:space="preserve"> </w:t>
      </w:r>
      <w:r w:rsidRPr="00594E24">
        <w:rPr>
          <w:rFonts w:ascii="Arial" w:hAnsi="Arial" w:cs="Arial"/>
          <w:sz w:val="24"/>
          <w:szCs w:val="24"/>
        </w:rPr>
        <w:tab/>
      </w:r>
      <w:r w:rsidRPr="00E228ED">
        <w:rPr>
          <w:rFonts w:ascii="Arial" w:hAnsi="Arial" w:cs="Arial"/>
          <w:b/>
          <w:color w:val="DAA600"/>
          <w:sz w:val="24"/>
          <w:szCs w:val="24"/>
        </w:rPr>
        <w:t>Resident Business</w:t>
      </w:r>
      <w:r>
        <w:rPr>
          <w:rFonts w:ascii="Arial" w:hAnsi="Arial" w:cs="Arial"/>
          <w:sz w:val="24"/>
          <w:szCs w:val="24"/>
        </w:rPr>
        <w:t xml:space="preserve"> – Has Developer initiated an update?</w:t>
      </w:r>
      <w:r w:rsidRPr="00EF00A4">
        <w:rPr>
          <w:rFonts w:ascii="Arial" w:hAnsi="Arial" w:cs="Arial"/>
          <w:sz w:val="24"/>
          <w:szCs w:val="24"/>
        </w:rPr>
        <w:t xml:space="preserve"> </w:t>
      </w:r>
      <w:r>
        <w:rPr>
          <w:rFonts w:ascii="Arial" w:hAnsi="Arial" w:cs="Arial"/>
          <w:sz w:val="24"/>
          <w:szCs w:val="24"/>
        </w:rPr>
        <w:br/>
      </w:r>
      <w:r w:rsidRPr="00E228ED">
        <w:rPr>
          <w:rFonts w:ascii="Arial" w:hAnsi="Arial" w:cs="Arial"/>
          <w:b/>
          <w:color w:val="DAA600"/>
          <w:sz w:val="24"/>
          <w:szCs w:val="24"/>
        </w:rPr>
        <w:t>Resident Names</w:t>
      </w:r>
      <w:r>
        <w:rPr>
          <w:rFonts w:ascii="Arial" w:hAnsi="Arial" w:cs="Arial"/>
          <w:sz w:val="24"/>
          <w:szCs w:val="24"/>
        </w:rPr>
        <w:t xml:space="preserve"> – Any possibility of a complete version? </w:t>
      </w:r>
    </w:p>
    <w:p w:rsidR="00333114" w:rsidRPr="00A75015" w:rsidRDefault="00333114" w:rsidP="00333114">
      <w:pPr>
        <w:spacing w:after="0" w:line="240" w:lineRule="auto"/>
        <w:ind w:right="-90"/>
        <w:rPr>
          <w:rFonts w:ascii="Arial" w:hAnsi="Arial" w:cs="Arial"/>
          <w:sz w:val="28"/>
          <w:szCs w:val="28"/>
        </w:rPr>
      </w:pPr>
    </w:p>
    <w:p w:rsidR="00333114" w:rsidRPr="00C97CB9" w:rsidRDefault="00333114" w:rsidP="00333114">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Pr>
          <w:rFonts w:ascii="Arial" w:hAnsi="Arial" w:cs="Arial"/>
          <w:b/>
          <w:color w:val="FF00FF"/>
          <w:sz w:val="28"/>
          <w:szCs w:val="28"/>
        </w:rPr>
        <w:t xml:space="preserve">Community </w:t>
      </w:r>
      <w:r w:rsidRPr="00921B91">
        <w:rPr>
          <w:rFonts w:ascii="Arial" w:hAnsi="Arial" w:cs="Arial"/>
          <w:b/>
          <w:color w:val="FF00FF"/>
          <w:sz w:val="28"/>
          <w:szCs w:val="28"/>
        </w:rPr>
        <w:t>Artwork</w:t>
      </w:r>
      <w:r w:rsidRPr="00C97CB9">
        <w:rPr>
          <w:rFonts w:ascii="Arial" w:hAnsi="Arial" w:cs="Arial"/>
          <w:sz w:val="24"/>
          <w:szCs w:val="24"/>
        </w:rPr>
        <w:t xml:space="preserve"> </w:t>
      </w:r>
      <w:r w:rsidRPr="00C97CB9">
        <w:rPr>
          <w:rFonts w:ascii="Arial" w:hAnsi="Arial" w:cs="Arial"/>
          <w:sz w:val="24"/>
          <w:szCs w:val="24"/>
        </w:rPr>
        <w:tab/>
      </w:r>
      <w:r w:rsidRPr="00E12BB5">
        <w:rPr>
          <w:rFonts w:ascii="Arial" w:hAnsi="Arial" w:cs="Arial"/>
          <w:b/>
          <w:color w:val="FF00FF"/>
          <w:sz w:val="24"/>
          <w:szCs w:val="24"/>
        </w:rPr>
        <w:t>Deteriorat</w:t>
      </w:r>
      <w:r>
        <w:rPr>
          <w:rFonts w:ascii="Arial" w:hAnsi="Arial" w:cs="Arial"/>
          <w:b/>
          <w:color w:val="FF00FF"/>
          <w:sz w:val="24"/>
          <w:szCs w:val="24"/>
        </w:rPr>
        <w:t>ing</w:t>
      </w:r>
      <w:r w:rsidRPr="00E12BB5">
        <w:rPr>
          <w:rFonts w:ascii="Arial" w:hAnsi="Arial" w:cs="Arial"/>
          <w:b/>
          <w:color w:val="FF00FF"/>
          <w:sz w:val="24"/>
          <w:szCs w:val="24"/>
        </w:rPr>
        <w:t xml:space="preserve"> Condition</w:t>
      </w:r>
      <w:r w:rsidRPr="00963020">
        <w:rPr>
          <w:rFonts w:ascii="Arial" w:hAnsi="Arial" w:cs="Arial"/>
          <w:sz w:val="24"/>
          <w:szCs w:val="24"/>
        </w:rPr>
        <w:t xml:space="preserve"> – </w:t>
      </w:r>
      <w:r>
        <w:rPr>
          <w:rFonts w:ascii="Arial" w:hAnsi="Arial" w:cs="Arial"/>
          <w:sz w:val="24"/>
          <w:szCs w:val="24"/>
        </w:rPr>
        <w:t xml:space="preserve">Beautification &amp; liability </w:t>
      </w:r>
      <w:r w:rsidR="002B2DF1">
        <w:rPr>
          <w:rFonts w:ascii="Arial" w:hAnsi="Arial" w:cs="Arial"/>
          <w:b/>
          <w:color w:val="FF00FF"/>
          <w:sz w:val="24"/>
          <w:szCs w:val="24"/>
        </w:rPr>
        <w:t>I</w:t>
      </w:r>
      <w:r w:rsidRPr="00E12BB5">
        <w:rPr>
          <w:rFonts w:ascii="Arial" w:hAnsi="Arial" w:cs="Arial"/>
          <w:b/>
          <w:color w:val="FF00FF"/>
          <w:sz w:val="24"/>
          <w:szCs w:val="24"/>
        </w:rPr>
        <w:t>ssue</w:t>
      </w:r>
      <w:r>
        <w:rPr>
          <w:rFonts w:ascii="Arial" w:hAnsi="Arial" w:cs="Arial"/>
          <w:b/>
          <w:color w:val="FF00FF"/>
          <w:sz w:val="24"/>
          <w:szCs w:val="24"/>
        </w:rPr>
        <w:t>s</w:t>
      </w:r>
      <w:r>
        <w:rPr>
          <w:rFonts w:ascii="Arial" w:hAnsi="Arial" w:cs="Arial"/>
          <w:sz w:val="24"/>
          <w:szCs w:val="24"/>
        </w:rPr>
        <w:t xml:space="preserve">: </w:t>
      </w:r>
      <w:r>
        <w:rPr>
          <w:rFonts w:ascii="Arial" w:hAnsi="Arial" w:cs="Arial"/>
          <w:sz w:val="24"/>
          <w:szCs w:val="24"/>
        </w:rPr>
        <w:br/>
      </w:r>
      <w:r w:rsidRPr="0030451F">
        <w:rPr>
          <w:rFonts w:ascii="Arial" w:hAnsi="Arial" w:cs="Arial"/>
          <w:b/>
          <w:sz w:val="24"/>
          <w:szCs w:val="24"/>
        </w:rPr>
        <w:t>Ownership</w:t>
      </w:r>
      <w:r>
        <w:rPr>
          <w:rFonts w:ascii="Arial" w:hAnsi="Arial" w:cs="Arial"/>
          <w:sz w:val="24"/>
          <w:szCs w:val="24"/>
        </w:rPr>
        <w:t xml:space="preserve"> &amp; responsibility now </w:t>
      </w:r>
      <w:r w:rsidRPr="0030451F">
        <w:rPr>
          <w:rFonts w:ascii="Arial" w:hAnsi="Arial" w:cs="Arial"/>
          <w:b/>
          <w:sz w:val="24"/>
          <w:szCs w:val="24"/>
        </w:rPr>
        <w:t>clearly</w:t>
      </w:r>
      <w:r>
        <w:rPr>
          <w:rFonts w:ascii="Arial" w:hAnsi="Arial" w:cs="Arial"/>
          <w:sz w:val="24"/>
          <w:szCs w:val="24"/>
        </w:rPr>
        <w:t xml:space="preserve"> assigned to </w:t>
      </w:r>
      <w:r w:rsidRPr="0030451F">
        <w:rPr>
          <w:rFonts w:ascii="Arial" w:hAnsi="Arial" w:cs="Arial"/>
          <w:b/>
          <w:sz w:val="24"/>
          <w:szCs w:val="24"/>
        </w:rPr>
        <w:t>CDD?</w:t>
      </w:r>
      <w:r>
        <w:rPr>
          <w:rFonts w:ascii="Arial" w:hAnsi="Arial" w:cs="Arial"/>
          <w:sz w:val="24"/>
          <w:szCs w:val="24"/>
        </w:rPr>
        <w:t xml:space="preserve"> </w:t>
      </w:r>
    </w:p>
    <w:p w:rsidR="00D02162" w:rsidRPr="00A75015" w:rsidRDefault="00D02162" w:rsidP="00D02162">
      <w:pPr>
        <w:spacing w:after="0" w:line="240" w:lineRule="auto"/>
        <w:ind w:right="-90"/>
        <w:rPr>
          <w:rFonts w:ascii="Arial" w:hAnsi="Arial" w:cs="Arial"/>
          <w:sz w:val="28"/>
          <w:szCs w:val="28"/>
        </w:rPr>
      </w:pPr>
    </w:p>
    <w:p w:rsidR="00D02162" w:rsidRPr="00AB5F3F" w:rsidRDefault="00D02162" w:rsidP="00D02162">
      <w:pPr>
        <w:pStyle w:val="ListParagraph"/>
        <w:numPr>
          <w:ilvl w:val="0"/>
          <w:numId w:val="7"/>
        </w:numPr>
        <w:tabs>
          <w:tab w:val="left" w:pos="270"/>
          <w:tab w:val="left" w:leader="dot" w:pos="3600"/>
        </w:tabs>
        <w:spacing w:after="0" w:line="240" w:lineRule="auto"/>
        <w:ind w:left="3600" w:right="-90" w:hanging="3600"/>
        <w:rPr>
          <w:rFonts w:ascii="Arial" w:hAnsi="Arial" w:cs="Arial"/>
          <w:sz w:val="28"/>
          <w:szCs w:val="28"/>
        </w:rPr>
      </w:pPr>
      <w:r>
        <w:rPr>
          <w:rFonts w:ascii="Arial" w:hAnsi="Arial" w:cs="Arial"/>
          <w:b/>
          <w:color w:val="008000"/>
          <w:sz w:val="28"/>
          <w:szCs w:val="28"/>
        </w:rPr>
        <w:t>Developer Lia</w:t>
      </w:r>
      <w:r w:rsidRPr="00921B91">
        <w:rPr>
          <w:rFonts w:ascii="Arial" w:hAnsi="Arial" w:cs="Arial"/>
          <w:b/>
          <w:color w:val="008000"/>
          <w:sz w:val="28"/>
          <w:szCs w:val="28"/>
        </w:rPr>
        <w:t>i</w:t>
      </w:r>
      <w:r>
        <w:rPr>
          <w:rFonts w:ascii="Arial" w:hAnsi="Arial" w:cs="Arial"/>
          <w:b/>
          <w:color w:val="008000"/>
          <w:sz w:val="28"/>
          <w:szCs w:val="28"/>
        </w:rPr>
        <w:t>son</w:t>
      </w:r>
      <w:r w:rsidRPr="00C9253B">
        <w:rPr>
          <w:rFonts w:ascii="Arial" w:hAnsi="Arial" w:cs="Arial"/>
          <w:sz w:val="24"/>
          <w:szCs w:val="24"/>
        </w:rPr>
        <w:t xml:space="preserve"> </w:t>
      </w:r>
      <w:r w:rsidRPr="00C9253B">
        <w:rPr>
          <w:rFonts w:ascii="Arial" w:hAnsi="Arial" w:cs="Arial"/>
          <w:sz w:val="24"/>
          <w:szCs w:val="24"/>
        </w:rPr>
        <w:tab/>
      </w:r>
      <w:r>
        <w:rPr>
          <w:rFonts w:ascii="Arial" w:hAnsi="Arial" w:cs="Arial"/>
          <w:b/>
          <w:color w:val="008000"/>
          <w:sz w:val="24"/>
          <w:szCs w:val="24"/>
        </w:rPr>
        <w:t>Authorization</w:t>
      </w:r>
      <w:r w:rsidRPr="00911AF1">
        <w:rPr>
          <w:rFonts w:ascii="Arial" w:hAnsi="Arial" w:cs="Arial"/>
          <w:sz w:val="24"/>
          <w:szCs w:val="24"/>
        </w:rPr>
        <w:t xml:space="preserve"> </w:t>
      </w:r>
      <w:r>
        <w:rPr>
          <w:rFonts w:ascii="Arial" w:hAnsi="Arial" w:cs="Arial"/>
          <w:sz w:val="24"/>
          <w:szCs w:val="24"/>
        </w:rPr>
        <w:t xml:space="preserve">– Board member contact outside of meetings: </w:t>
      </w:r>
      <w:r>
        <w:rPr>
          <w:rFonts w:ascii="Arial" w:hAnsi="Arial" w:cs="Arial"/>
          <w:sz w:val="24"/>
          <w:szCs w:val="24"/>
        </w:rPr>
        <w:br/>
        <w:t>Is member acting in that role designated to do so by Board?</w:t>
      </w:r>
      <w:r>
        <w:rPr>
          <w:rFonts w:ascii="Arial" w:hAnsi="Arial" w:cs="Arial"/>
          <w:sz w:val="24"/>
          <w:szCs w:val="24"/>
        </w:rPr>
        <w:br/>
        <w:t xml:space="preserve">To </w:t>
      </w:r>
      <w:r w:rsidRPr="002B2DF1">
        <w:rPr>
          <w:rFonts w:ascii="Arial" w:hAnsi="Arial" w:cs="Arial"/>
          <w:b/>
          <w:color w:val="008000"/>
          <w:sz w:val="24"/>
          <w:szCs w:val="24"/>
        </w:rPr>
        <w:t>formalize</w:t>
      </w:r>
      <w:r>
        <w:rPr>
          <w:rFonts w:ascii="Arial" w:hAnsi="Arial" w:cs="Arial"/>
          <w:sz w:val="24"/>
          <w:szCs w:val="24"/>
        </w:rPr>
        <w:t xml:space="preserve"> process, </w:t>
      </w:r>
      <w:r w:rsidRPr="00874B8D">
        <w:rPr>
          <w:rFonts w:ascii="Arial" w:hAnsi="Arial" w:cs="Arial"/>
          <w:b/>
          <w:color w:val="008000"/>
          <w:sz w:val="24"/>
          <w:szCs w:val="24"/>
        </w:rPr>
        <w:t>Move</w:t>
      </w:r>
      <w:r>
        <w:rPr>
          <w:rFonts w:ascii="Arial" w:hAnsi="Arial" w:cs="Arial"/>
          <w:sz w:val="24"/>
          <w:szCs w:val="24"/>
        </w:rPr>
        <w:t xml:space="preserve"> that </w:t>
      </w:r>
      <w:r w:rsidRPr="00874B8D">
        <w:rPr>
          <w:rFonts w:ascii="Arial" w:hAnsi="Arial" w:cs="Arial"/>
          <w:b/>
          <w:color w:val="008000"/>
          <w:sz w:val="24"/>
          <w:szCs w:val="24"/>
        </w:rPr>
        <w:t>Chairman</w:t>
      </w:r>
      <w:r>
        <w:rPr>
          <w:rFonts w:ascii="Arial" w:hAnsi="Arial" w:cs="Arial"/>
          <w:sz w:val="24"/>
          <w:szCs w:val="24"/>
        </w:rPr>
        <w:t xml:space="preserve"> be designated</w:t>
      </w:r>
      <w:r w:rsidRPr="002B2DF1">
        <w:rPr>
          <w:rFonts w:ascii="Arial" w:hAnsi="Arial" w:cs="Arial"/>
          <w:b/>
          <w:color w:val="008000"/>
          <w:sz w:val="24"/>
          <w:szCs w:val="24"/>
        </w:rPr>
        <w:t>!</w:t>
      </w:r>
      <w:r>
        <w:rPr>
          <w:rFonts w:ascii="Arial" w:hAnsi="Arial" w:cs="Arial"/>
          <w:sz w:val="24"/>
          <w:szCs w:val="24"/>
        </w:rPr>
        <w:t xml:space="preserve"> </w:t>
      </w:r>
    </w:p>
    <w:p w:rsidR="0036136E" w:rsidRPr="00A75015" w:rsidRDefault="0036136E" w:rsidP="00921B91">
      <w:pPr>
        <w:spacing w:after="0" w:line="240" w:lineRule="auto"/>
        <w:ind w:right="-90"/>
        <w:rPr>
          <w:rFonts w:ascii="Arial" w:hAnsi="Arial" w:cs="Arial"/>
          <w:sz w:val="28"/>
          <w:szCs w:val="28"/>
        </w:rPr>
      </w:pPr>
    </w:p>
    <w:p w:rsidR="00AB5F3F" w:rsidRPr="00A75015" w:rsidRDefault="00AB5F3F" w:rsidP="000A52F6">
      <w:pPr>
        <w:spacing w:after="0" w:line="240" w:lineRule="auto"/>
        <w:contextualSpacing/>
        <w:rPr>
          <w:rFonts w:ascii="Arial" w:hAnsi="Arial" w:cs="Arial"/>
          <w:sz w:val="28"/>
          <w:szCs w:val="28"/>
        </w:rPr>
      </w:pPr>
    </w:p>
    <w:p w:rsidR="00AB5F3F" w:rsidRDefault="00AB5F3F">
      <w:pPr>
        <w:spacing w:after="0" w:line="240" w:lineRule="auto"/>
        <w:rPr>
          <w:rFonts w:ascii="Arial" w:hAnsi="Arial" w:cs="Arial"/>
          <w:sz w:val="24"/>
          <w:szCs w:val="24"/>
        </w:rPr>
      </w:pPr>
      <w:r>
        <w:rPr>
          <w:rFonts w:ascii="Arial" w:hAnsi="Arial" w:cs="Arial"/>
          <w:sz w:val="24"/>
          <w:szCs w:val="24"/>
        </w:rPr>
        <w:br w:type="page"/>
      </w:r>
    </w:p>
    <w:p w:rsidR="00AB5F3F" w:rsidRPr="00A75015" w:rsidRDefault="00AB5F3F" w:rsidP="000A52F6">
      <w:pPr>
        <w:spacing w:after="0" w:line="240" w:lineRule="auto"/>
        <w:contextualSpacing/>
        <w:rPr>
          <w:rFonts w:ascii="Arial" w:hAnsi="Arial" w:cs="Arial"/>
          <w:sz w:val="28"/>
          <w:szCs w:val="28"/>
        </w:rPr>
      </w:pPr>
    </w:p>
    <w:p w:rsidR="00AB5F3F" w:rsidRPr="00A75015" w:rsidRDefault="00AB5F3F" w:rsidP="000A52F6">
      <w:pPr>
        <w:spacing w:after="0" w:line="240" w:lineRule="auto"/>
        <w:contextualSpacing/>
        <w:rPr>
          <w:rFonts w:ascii="Arial" w:hAnsi="Arial" w:cs="Arial"/>
          <w:sz w:val="28"/>
          <w:szCs w:val="28"/>
        </w:rPr>
      </w:pPr>
    </w:p>
    <w:p w:rsidR="003760A9" w:rsidRPr="00921B91" w:rsidRDefault="003760A9" w:rsidP="00921B91">
      <w:pPr>
        <w:spacing w:after="0" w:line="240" w:lineRule="auto"/>
        <w:rPr>
          <w:rFonts w:ascii="Arial" w:hAnsi="Arial" w:cs="Arial"/>
          <w:b/>
          <w:sz w:val="28"/>
          <w:szCs w:val="28"/>
          <w:u w:val="single"/>
        </w:rPr>
      </w:pPr>
      <w:r w:rsidRPr="00921B91">
        <w:rPr>
          <w:rFonts w:ascii="Arial" w:hAnsi="Arial" w:cs="Arial"/>
          <w:b/>
          <w:sz w:val="28"/>
          <w:szCs w:val="28"/>
          <w:u w:val="single"/>
        </w:rPr>
        <w:t>Undeveloped Tract</w:t>
      </w:r>
      <w:r w:rsidRPr="00921B91">
        <w:rPr>
          <w:rFonts w:ascii="Arial" w:hAnsi="Arial" w:cs="Arial"/>
          <w:sz w:val="28"/>
          <w:szCs w:val="28"/>
          <w:u w:val="single"/>
        </w:rPr>
        <w:t xml:space="preserve"> </w:t>
      </w:r>
    </w:p>
    <w:p w:rsidR="003760A9" w:rsidRPr="002600C3" w:rsidRDefault="003760A9" w:rsidP="00421623">
      <w:pPr>
        <w:pStyle w:val="ListParagraph"/>
        <w:numPr>
          <w:ilvl w:val="0"/>
          <w:numId w:val="7"/>
        </w:numPr>
        <w:tabs>
          <w:tab w:val="left" w:pos="720"/>
          <w:tab w:val="left" w:leader="dot" w:pos="3600"/>
        </w:tabs>
        <w:spacing w:after="120" w:line="240" w:lineRule="auto"/>
        <w:ind w:left="3600" w:hanging="3240"/>
        <w:rPr>
          <w:rFonts w:ascii="Arial" w:hAnsi="Arial" w:cs="Arial"/>
          <w:sz w:val="24"/>
          <w:szCs w:val="24"/>
        </w:rPr>
      </w:pPr>
      <w:r>
        <w:rPr>
          <w:rFonts w:ascii="Arial" w:hAnsi="Arial" w:cs="Arial"/>
          <w:noProof/>
          <w:sz w:val="24"/>
          <w:szCs w:val="24"/>
        </w:rPr>
        <w:t>Area Location</w:t>
      </w:r>
      <w:r>
        <w:rPr>
          <w:rFonts w:ascii="Arial" w:hAnsi="Arial" w:cs="Arial"/>
          <w:sz w:val="24"/>
          <w:szCs w:val="24"/>
        </w:rPr>
        <w:t xml:space="preserve"> </w:t>
      </w:r>
      <w:r>
        <w:rPr>
          <w:rFonts w:ascii="Arial" w:hAnsi="Arial" w:cs="Arial"/>
          <w:sz w:val="24"/>
          <w:szCs w:val="24"/>
        </w:rPr>
        <w:tab/>
        <w:t xml:space="preserve"> Bounded by Schoolhous</w:t>
      </w:r>
      <w:r w:rsidR="00CE2BCD">
        <w:rPr>
          <w:rFonts w:ascii="Arial" w:hAnsi="Arial" w:cs="Arial"/>
          <w:sz w:val="24"/>
          <w:szCs w:val="24"/>
        </w:rPr>
        <w:t>e, Butterfly, Galaxy, &amp; Sundrop</w:t>
      </w:r>
      <w:r>
        <w:rPr>
          <w:rFonts w:ascii="Arial" w:hAnsi="Arial" w:cs="Arial"/>
          <w:sz w:val="24"/>
          <w:szCs w:val="24"/>
        </w:rPr>
        <w:t xml:space="preserve"> </w:t>
      </w:r>
    </w:p>
    <w:p w:rsidR="003760A9" w:rsidRDefault="00C9253B" w:rsidP="003E6A72">
      <w:pPr>
        <w:spacing w:after="120" w:line="240" w:lineRule="auto"/>
        <w:ind w:left="-360" w:right="-360"/>
        <w:contextualSpacing/>
        <w:jc w:val="center"/>
        <w:rPr>
          <w:rFonts w:ascii="Arial" w:hAnsi="Arial" w:cs="Arial"/>
          <w:sz w:val="24"/>
          <w:szCs w:val="24"/>
        </w:rPr>
      </w:pPr>
      <w:r>
        <w:rPr>
          <w:rFonts w:ascii="Arial" w:hAnsi="Arial" w:cs="Arial"/>
          <w:noProof/>
          <w:sz w:val="24"/>
          <w:szCs w:val="24"/>
        </w:rPr>
        <w:drawing>
          <wp:inline distT="0" distB="0" distL="0" distR="0">
            <wp:extent cx="4762500" cy="3571875"/>
            <wp:effectExtent l="19050" t="0" r="0" b="0"/>
            <wp:docPr id="1" name="Picture 0" descr="Undeveloped-Sat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developed-SatMark.jpg"/>
                    <pic:cNvPicPr>
                      <a:picLocks noChangeAspect="1" noChangeArrowheads="1"/>
                    </pic:cNvPicPr>
                  </pic:nvPicPr>
                  <pic:blipFill>
                    <a:blip r:embed="rId10"/>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3760A9" w:rsidRDefault="003760A9" w:rsidP="00421623">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Area Ownership </w:t>
      </w:r>
      <w:r>
        <w:rPr>
          <w:rFonts w:ascii="Arial" w:hAnsi="Arial" w:cs="Arial"/>
          <w:sz w:val="24"/>
          <w:szCs w:val="24"/>
        </w:rPr>
        <w:tab/>
        <w:t xml:space="preserve"> Currently Developer property!  District acquire/share it? </w:t>
      </w:r>
    </w:p>
    <w:p w:rsidR="003760A9" w:rsidRDefault="003760A9" w:rsidP="002B4660">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Utilization Limited </w:t>
      </w:r>
      <w:r>
        <w:rPr>
          <w:rFonts w:ascii="Arial" w:hAnsi="Arial" w:cs="Arial"/>
          <w:sz w:val="24"/>
          <w:szCs w:val="24"/>
        </w:rPr>
        <w:tab/>
        <w:t xml:space="preserve"> Currently used for schoo</w:t>
      </w:r>
      <w:r w:rsidR="00CE2BCD">
        <w:rPr>
          <w:rFonts w:ascii="Arial" w:hAnsi="Arial" w:cs="Arial"/>
          <w:sz w:val="24"/>
          <w:szCs w:val="24"/>
        </w:rPr>
        <w:t>l and personal overflow parking</w:t>
      </w:r>
      <w:r>
        <w:rPr>
          <w:rFonts w:ascii="Arial" w:hAnsi="Arial" w:cs="Arial"/>
          <w:sz w:val="24"/>
          <w:szCs w:val="24"/>
        </w:rPr>
        <w:t xml:space="preserve"> </w:t>
      </w:r>
    </w:p>
    <w:p w:rsidR="003760A9" w:rsidRDefault="003760A9" w:rsidP="006716B2">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Usage Deficiencies </w:t>
      </w:r>
      <w:r>
        <w:rPr>
          <w:rFonts w:ascii="Arial" w:hAnsi="Arial" w:cs="Arial"/>
          <w:sz w:val="24"/>
          <w:szCs w:val="24"/>
        </w:rPr>
        <w:tab/>
        <w:t xml:space="preserve"> </w:t>
      </w:r>
      <w:r w:rsidR="00C045BC">
        <w:rPr>
          <w:rFonts w:ascii="Arial" w:hAnsi="Arial" w:cs="Arial"/>
          <w:sz w:val="24"/>
          <w:szCs w:val="24"/>
        </w:rPr>
        <w:t>G</w:t>
      </w:r>
      <w:r>
        <w:rPr>
          <w:rFonts w:ascii="Arial" w:hAnsi="Arial" w:cs="Arial"/>
          <w:sz w:val="24"/>
          <w:szCs w:val="24"/>
        </w:rPr>
        <w:t xml:space="preserve">rading </w:t>
      </w:r>
      <w:r w:rsidR="00C045BC">
        <w:rPr>
          <w:rFonts w:ascii="Arial" w:hAnsi="Arial" w:cs="Arial"/>
          <w:sz w:val="24"/>
          <w:szCs w:val="24"/>
        </w:rPr>
        <w:t>&amp;</w:t>
      </w:r>
      <w:r>
        <w:rPr>
          <w:rFonts w:ascii="Arial" w:hAnsi="Arial" w:cs="Arial"/>
          <w:sz w:val="24"/>
          <w:szCs w:val="24"/>
        </w:rPr>
        <w:t xml:space="preserve"> fill </w:t>
      </w:r>
      <w:r w:rsidR="00C045BC">
        <w:rPr>
          <w:rFonts w:ascii="Arial" w:hAnsi="Arial" w:cs="Arial"/>
          <w:sz w:val="24"/>
          <w:szCs w:val="24"/>
        </w:rPr>
        <w:t xml:space="preserve">needed </w:t>
      </w:r>
      <w:r>
        <w:rPr>
          <w:rFonts w:ascii="Arial" w:hAnsi="Arial" w:cs="Arial"/>
          <w:sz w:val="24"/>
          <w:szCs w:val="24"/>
        </w:rPr>
        <w:t xml:space="preserve">to support </w:t>
      </w:r>
      <w:r w:rsidRPr="00920490">
        <w:rPr>
          <w:rFonts w:ascii="Arial" w:hAnsi="Arial" w:cs="Arial"/>
          <w:sz w:val="24"/>
          <w:szCs w:val="24"/>
          <w:u w:val="single"/>
        </w:rPr>
        <w:t>structural</w:t>
      </w:r>
      <w:r w:rsidR="00CE2BCD">
        <w:rPr>
          <w:rFonts w:ascii="Arial" w:hAnsi="Arial" w:cs="Arial"/>
          <w:sz w:val="24"/>
          <w:szCs w:val="24"/>
        </w:rPr>
        <w:t xml:space="preserve"> development</w:t>
      </w:r>
      <w:r w:rsidR="00C045BC">
        <w:rPr>
          <w:rFonts w:ascii="Arial" w:hAnsi="Arial" w:cs="Arial"/>
          <w:sz w:val="24"/>
          <w:szCs w:val="24"/>
        </w:rPr>
        <w:t>?</w:t>
      </w:r>
      <w:r>
        <w:rPr>
          <w:rFonts w:ascii="Arial" w:hAnsi="Arial" w:cs="Arial"/>
          <w:sz w:val="24"/>
          <w:szCs w:val="24"/>
        </w:rPr>
        <w:t xml:space="preserve"> </w:t>
      </w:r>
    </w:p>
    <w:p w:rsidR="003760A9" w:rsidRPr="0047167B" w:rsidRDefault="003760A9" w:rsidP="00FE7FB7">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Plausible Alternatives </w:t>
      </w:r>
      <w:r>
        <w:rPr>
          <w:rFonts w:ascii="Arial" w:hAnsi="Arial" w:cs="Arial"/>
          <w:sz w:val="24"/>
          <w:szCs w:val="24"/>
        </w:rPr>
        <w:tab/>
        <w:t xml:space="preserve"> Softball </w:t>
      </w:r>
      <w:r w:rsidR="00C9253B">
        <w:rPr>
          <w:rFonts w:ascii="Arial" w:hAnsi="Arial" w:cs="Arial"/>
          <w:sz w:val="24"/>
          <w:szCs w:val="24"/>
        </w:rPr>
        <w:t>F</w:t>
      </w:r>
      <w:r>
        <w:rPr>
          <w:rFonts w:ascii="Arial" w:hAnsi="Arial" w:cs="Arial"/>
          <w:sz w:val="24"/>
          <w:szCs w:val="24"/>
        </w:rPr>
        <w:t>ield</w:t>
      </w:r>
      <w:r w:rsidR="00C9253B">
        <w:rPr>
          <w:rFonts w:ascii="Arial" w:hAnsi="Arial" w:cs="Arial"/>
          <w:sz w:val="24"/>
          <w:szCs w:val="24"/>
        </w:rPr>
        <w:t xml:space="preserve">, </w:t>
      </w:r>
      <w:r w:rsidRPr="00C9253B">
        <w:rPr>
          <w:rFonts w:ascii="Arial" w:hAnsi="Arial" w:cs="Arial"/>
          <w:sz w:val="24"/>
          <w:szCs w:val="24"/>
        </w:rPr>
        <w:t xml:space="preserve">Skateboard </w:t>
      </w:r>
      <w:r w:rsidR="00C9253B">
        <w:rPr>
          <w:rFonts w:ascii="Arial" w:hAnsi="Arial" w:cs="Arial"/>
          <w:sz w:val="24"/>
          <w:szCs w:val="24"/>
        </w:rPr>
        <w:t>P</w:t>
      </w:r>
      <w:r w:rsidR="00C9253B" w:rsidRPr="00C9253B">
        <w:rPr>
          <w:rFonts w:ascii="Arial" w:hAnsi="Arial" w:cs="Arial"/>
          <w:sz w:val="24"/>
          <w:szCs w:val="24"/>
        </w:rPr>
        <w:t>ark</w:t>
      </w:r>
      <w:r w:rsidR="00C9253B">
        <w:rPr>
          <w:rFonts w:ascii="Arial" w:hAnsi="Arial" w:cs="Arial"/>
          <w:sz w:val="24"/>
          <w:szCs w:val="24"/>
        </w:rPr>
        <w:t>, or Swim</w:t>
      </w:r>
      <w:r w:rsidR="00C9253B" w:rsidRPr="00C9253B">
        <w:rPr>
          <w:rFonts w:ascii="Arial" w:hAnsi="Arial" w:cs="Arial"/>
          <w:sz w:val="24"/>
          <w:szCs w:val="24"/>
        </w:rPr>
        <w:t xml:space="preserve"> </w:t>
      </w:r>
      <w:r w:rsidR="00C9253B">
        <w:rPr>
          <w:rFonts w:ascii="Arial" w:hAnsi="Arial" w:cs="Arial"/>
          <w:sz w:val="24"/>
          <w:szCs w:val="24"/>
        </w:rPr>
        <w:t>Facility (original)</w:t>
      </w:r>
      <w:r>
        <w:rPr>
          <w:rFonts w:ascii="Arial" w:hAnsi="Arial" w:cs="Arial"/>
          <w:sz w:val="24"/>
          <w:szCs w:val="24"/>
        </w:rPr>
        <w:t xml:space="preserve"> </w:t>
      </w:r>
      <w:r>
        <w:rPr>
          <w:rFonts w:ascii="Arial" w:hAnsi="Arial" w:cs="Arial"/>
          <w:sz w:val="24"/>
          <w:szCs w:val="24"/>
        </w:rPr>
        <w:br/>
        <w:t xml:space="preserve"> </w:t>
      </w:r>
      <w:r>
        <w:rPr>
          <w:rFonts w:ascii="Arial" w:hAnsi="Arial" w:cs="Arial"/>
          <w:color w:val="0000FF"/>
          <w:sz w:val="24"/>
          <w:szCs w:val="24"/>
        </w:rPr>
        <w:t>Land</w:t>
      </w:r>
      <w:r w:rsidRPr="00FE7FB7">
        <w:rPr>
          <w:rFonts w:ascii="Arial" w:hAnsi="Arial" w:cs="Arial"/>
          <w:color w:val="0000FF"/>
          <w:sz w:val="24"/>
          <w:szCs w:val="24"/>
        </w:rPr>
        <w:t xml:space="preserve"> require</w:t>
      </w:r>
      <w:r>
        <w:rPr>
          <w:rFonts w:ascii="Arial" w:hAnsi="Arial" w:cs="Arial"/>
          <w:color w:val="0000FF"/>
          <w:sz w:val="24"/>
          <w:szCs w:val="24"/>
        </w:rPr>
        <w:t>s</w:t>
      </w:r>
      <w:r w:rsidRPr="00FE7FB7">
        <w:rPr>
          <w:rFonts w:ascii="Arial" w:hAnsi="Arial" w:cs="Arial"/>
          <w:color w:val="0000FF"/>
          <w:sz w:val="24"/>
          <w:szCs w:val="24"/>
        </w:rPr>
        <w:t xml:space="preserve"> </w:t>
      </w:r>
      <w:r>
        <w:rPr>
          <w:rFonts w:ascii="Arial" w:hAnsi="Arial" w:cs="Arial"/>
          <w:color w:val="0000FF"/>
          <w:sz w:val="24"/>
          <w:szCs w:val="24"/>
        </w:rPr>
        <w:t>no</w:t>
      </w:r>
      <w:r w:rsidRPr="00FE7FB7">
        <w:rPr>
          <w:rFonts w:ascii="Arial" w:hAnsi="Arial" w:cs="Arial"/>
          <w:color w:val="0000FF"/>
          <w:sz w:val="24"/>
          <w:szCs w:val="24"/>
        </w:rPr>
        <w:t>thing</w:t>
      </w:r>
      <w:r>
        <w:rPr>
          <w:rFonts w:ascii="Arial" w:hAnsi="Arial" w:cs="Arial"/>
          <w:color w:val="0000FF"/>
          <w:sz w:val="24"/>
          <w:szCs w:val="24"/>
        </w:rPr>
        <w:t xml:space="preserve"> – </w:t>
      </w:r>
      <w:r w:rsidRPr="00FE7FB7">
        <w:rPr>
          <w:rFonts w:ascii="Arial" w:hAnsi="Arial" w:cs="Arial"/>
          <w:color w:val="0000FF"/>
          <w:sz w:val="24"/>
          <w:szCs w:val="24"/>
        </w:rPr>
        <w:t>except a commitment to use</w:t>
      </w:r>
      <w:r>
        <w:rPr>
          <w:rFonts w:ascii="Arial" w:hAnsi="Arial" w:cs="Arial"/>
          <w:color w:val="0000FF"/>
          <w:sz w:val="24"/>
          <w:szCs w:val="24"/>
        </w:rPr>
        <w:t xml:space="preserve"> it</w:t>
      </w:r>
      <w:r w:rsidRPr="00FE7FB7">
        <w:rPr>
          <w:rFonts w:ascii="Arial" w:hAnsi="Arial" w:cs="Arial"/>
          <w:color w:val="0000FF"/>
          <w:sz w:val="24"/>
          <w:szCs w:val="24"/>
        </w:rPr>
        <w:t>!</w:t>
      </w:r>
      <w:r>
        <w:rPr>
          <w:rFonts w:ascii="Arial" w:hAnsi="Arial" w:cs="Arial"/>
          <w:sz w:val="24"/>
          <w:szCs w:val="24"/>
        </w:rPr>
        <w:t xml:space="preserve"> </w:t>
      </w:r>
    </w:p>
    <w:p w:rsidR="003760A9" w:rsidRDefault="003760A9" w:rsidP="002B4660">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Development Budget </w:t>
      </w:r>
      <w:r>
        <w:rPr>
          <w:rFonts w:ascii="Arial" w:hAnsi="Arial" w:cs="Arial"/>
          <w:sz w:val="24"/>
          <w:szCs w:val="24"/>
        </w:rPr>
        <w:tab/>
        <w:t xml:space="preserve"> Would seem to be an a</w:t>
      </w:r>
      <w:r w:rsidR="00CE2BCD">
        <w:rPr>
          <w:rFonts w:ascii="Arial" w:hAnsi="Arial" w:cs="Arial"/>
          <w:sz w:val="24"/>
          <w:szCs w:val="24"/>
        </w:rPr>
        <w:t>ppropriate place for investment</w:t>
      </w:r>
      <w:r>
        <w:rPr>
          <w:rFonts w:ascii="Arial" w:hAnsi="Arial" w:cs="Arial"/>
          <w:sz w:val="24"/>
          <w:szCs w:val="24"/>
        </w:rPr>
        <w:t xml:space="preserve"> </w:t>
      </w:r>
      <w:r>
        <w:rPr>
          <w:rFonts w:ascii="Arial" w:hAnsi="Arial" w:cs="Arial"/>
          <w:sz w:val="24"/>
          <w:szCs w:val="24"/>
        </w:rPr>
        <w:br/>
        <w:t xml:space="preserve"> </w:t>
      </w:r>
      <w:r>
        <w:rPr>
          <w:rFonts w:ascii="Arial" w:hAnsi="Arial" w:cs="Arial"/>
          <w:color w:val="0000FF"/>
          <w:sz w:val="24"/>
          <w:szCs w:val="24"/>
        </w:rPr>
        <w:t>Any possibility</w:t>
      </w:r>
      <w:r w:rsidRPr="00F0231D">
        <w:rPr>
          <w:rFonts w:ascii="Arial" w:hAnsi="Arial" w:cs="Arial"/>
          <w:color w:val="0000FF"/>
          <w:sz w:val="24"/>
          <w:szCs w:val="24"/>
        </w:rPr>
        <w:t xml:space="preserve"> </w:t>
      </w:r>
      <w:r>
        <w:rPr>
          <w:rFonts w:ascii="Arial" w:hAnsi="Arial" w:cs="Arial"/>
          <w:color w:val="0000FF"/>
          <w:sz w:val="24"/>
          <w:szCs w:val="24"/>
        </w:rPr>
        <w:t xml:space="preserve">of </w:t>
      </w:r>
      <w:r w:rsidRPr="00F0231D">
        <w:rPr>
          <w:rFonts w:ascii="Arial" w:hAnsi="Arial" w:cs="Arial"/>
          <w:color w:val="0000FF"/>
          <w:sz w:val="24"/>
          <w:szCs w:val="24"/>
        </w:rPr>
        <w:t xml:space="preserve">cost sharing by District </w:t>
      </w:r>
      <w:r>
        <w:rPr>
          <w:rFonts w:ascii="Arial" w:hAnsi="Arial" w:cs="Arial"/>
          <w:color w:val="0000FF"/>
          <w:sz w:val="24"/>
          <w:szCs w:val="24"/>
        </w:rPr>
        <w:t>&amp;</w:t>
      </w:r>
      <w:r w:rsidRPr="00F0231D">
        <w:rPr>
          <w:rFonts w:ascii="Arial" w:hAnsi="Arial" w:cs="Arial"/>
          <w:color w:val="0000FF"/>
          <w:sz w:val="24"/>
          <w:szCs w:val="24"/>
        </w:rPr>
        <w:t xml:space="preserve"> Developer?</w:t>
      </w:r>
      <w:r>
        <w:rPr>
          <w:rFonts w:ascii="Arial" w:hAnsi="Arial" w:cs="Arial"/>
          <w:sz w:val="24"/>
          <w:szCs w:val="24"/>
        </w:rPr>
        <w:t xml:space="preserve"> </w:t>
      </w:r>
    </w:p>
    <w:p w:rsidR="003760A9" w:rsidRDefault="003760A9" w:rsidP="002B4660">
      <w:pPr>
        <w:pStyle w:val="ListParagraph"/>
        <w:numPr>
          <w:ilvl w:val="0"/>
          <w:numId w:val="7"/>
        </w:numPr>
        <w:tabs>
          <w:tab w:val="left" w:pos="720"/>
          <w:tab w:val="left" w:leader="dot" w:pos="3600"/>
        </w:tabs>
        <w:spacing w:after="0" w:line="240" w:lineRule="auto"/>
        <w:ind w:left="3600" w:hanging="3240"/>
        <w:rPr>
          <w:rFonts w:ascii="Arial" w:hAnsi="Arial" w:cs="Arial"/>
          <w:sz w:val="24"/>
          <w:szCs w:val="24"/>
        </w:rPr>
      </w:pPr>
      <w:r>
        <w:rPr>
          <w:rFonts w:ascii="Arial" w:hAnsi="Arial" w:cs="Arial"/>
          <w:sz w:val="24"/>
          <w:szCs w:val="24"/>
        </w:rPr>
        <w:t xml:space="preserve">Engineer Plat Layout </w:t>
      </w:r>
      <w:r>
        <w:rPr>
          <w:rFonts w:ascii="Arial" w:hAnsi="Arial" w:cs="Arial"/>
          <w:sz w:val="24"/>
          <w:szCs w:val="24"/>
        </w:rPr>
        <w:tab/>
        <w:t xml:space="preserve"> Same detailed drawing q</w:t>
      </w:r>
      <w:r w:rsidR="00CE2BCD">
        <w:rPr>
          <w:rFonts w:ascii="Arial" w:hAnsi="Arial" w:cs="Arial"/>
          <w:sz w:val="24"/>
          <w:szCs w:val="24"/>
        </w:rPr>
        <w:t>uality as supplied for pipeline</w:t>
      </w:r>
      <w:r>
        <w:rPr>
          <w:rFonts w:ascii="Arial" w:hAnsi="Arial" w:cs="Arial"/>
          <w:sz w:val="24"/>
          <w:szCs w:val="24"/>
        </w:rPr>
        <w:t xml:space="preserve"> </w:t>
      </w:r>
      <w:r>
        <w:rPr>
          <w:rFonts w:ascii="Arial" w:hAnsi="Arial" w:cs="Arial"/>
          <w:sz w:val="24"/>
          <w:szCs w:val="24"/>
        </w:rPr>
        <w:br/>
        <w:t xml:space="preserve"> </w:t>
      </w:r>
      <w:r w:rsidRPr="00A23618">
        <w:rPr>
          <w:rFonts w:ascii="Arial" w:hAnsi="Arial" w:cs="Arial"/>
          <w:color w:val="0000FF"/>
          <w:sz w:val="24"/>
          <w:szCs w:val="24"/>
        </w:rPr>
        <w:t xml:space="preserve">Need </w:t>
      </w:r>
      <w:r>
        <w:rPr>
          <w:rFonts w:ascii="Arial" w:hAnsi="Arial" w:cs="Arial"/>
          <w:color w:val="0000FF"/>
          <w:sz w:val="24"/>
          <w:szCs w:val="24"/>
        </w:rPr>
        <w:t xml:space="preserve">“OK </w:t>
      </w:r>
      <w:r w:rsidR="00C43656">
        <w:rPr>
          <w:rFonts w:ascii="Arial" w:hAnsi="Arial" w:cs="Arial"/>
          <w:color w:val="0000FF"/>
          <w:sz w:val="24"/>
          <w:szCs w:val="24"/>
        </w:rPr>
        <w:t>for</w:t>
      </w:r>
      <w:r>
        <w:rPr>
          <w:rFonts w:ascii="Arial" w:hAnsi="Arial" w:cs="Arial"/>
          <w:color w:val="0000FF"/>
          <w:sz w:val="24"/>
          <w:szCs w:val="24"/>
        </w:rPr>
        <w:t xml:space="preserve"> P</w:t>
      </w:r>
      <w:r w:rsidRPr="00A23618">
        <w:rPr>
          <w:rFonts w:ascii="Arial" w:hAnsi="Arial" w:cs="Arial"/>
          <w:color w:val="0000FF"/>
          <w:sz w:val="24"/>
          <w:szCs w:val="24"/>
        </w:rPr>
        <w:t>layground</w:t>
      </w:r>
      <w:r>
        <w:rPr>
          <w:rFonts w:ascii="Arial" w:hAnsi="Arial" w:cs="Arial"/>
          <w:color w:val="0000FF"/>
          <w:sz w:val="24"/>
          <w:szCs w:val="24"/>
        </w:rPr>
        <w:t>”</w:t>
      </w:r>
      <w:r w:rsidRPr="00A23618">
        <w:rPr>
          <w:rFonts w:ascii="Arial" w:hAnsi="Arial" w:cs="Arial"/>
          <w:color w:val="0000FF"/>
          <w:sz w:val="24"/>
          <w:szCs w:val="24"/>
        </w:rPr>
        <w:t xml:space="preserve"> </w:t>
      </w:r>
      <w:r>
        <w:rPr>
          <w:rFonts w:ascii="Arial" w:hAnsi="Arial" w:cs="Arial"/>
          <w:color w:val="0000FF"/>
          <w:sz w:val="24"/>
          <w:szCs w:val="24"/>
        </w:rPr>
        <w:t>confirmation by Engineer</w:t>
      </w:r>
      <w:r>
        <w:rPr>
          <w:rFonts w:ascii="Arial" w:hAnsi="Arial" w:cs="Arial"/>
          <w:sz w:val="24"/>
          <w:szCs w:val="24"/>
        </w:rPr>
        <w:t xml:space="preserve"> </w:t>
      </w:r>
    </w:p>
    <w:p w:rsidR="003760A9" w:rsidRPr="00A75015" w:rsidRDefault="003760A9" w:rsidP="008E5B6E">
      <w:pPr>
        <w:spacing w:after="0" w:line="240" w:lineRule="auto"/>
        <w:contextualSpacing/>
        <w:rPr>
          <w:rFonts w:ascii="Arial" w:hAnsi="Arial" w:cs="Arial"/>
          <w:sz w:val="28"/>
          <w:szCs w:val="28"/>
        </w:rPr>
      </w:pPr>
    </w:p>
    <w:p w:rsidR="00A75015" w:rsidRPr="00A75015" w:rsidRDefault="00A75015" w:rsidP="008E5B6E">
      <w:pPr>
        <w:spacing w:after="0" w:line="240" w:lineRule="auto"/>
        <w:contextualSpacing/>
        <w:rPr>
          <w:rFonts w:ascii="Arial" w:hAnsi="Arial" w:cs="Arial"/>
          <w:sz w:val="28"/>
          <w:szCs w:val="28"/>
        </w:rPr>
      </w:pPr>
    </w:p>
    <w:sectPr w:rsidR="00A75015" w:rsidRPr="00A75015" w:rsidSect="008D50B1">
      <w:headerReference w:type="default" r:id="rId11"/>
      <w:pgSz w:w="12240" w:h="15840" w:code="1"/>
      <w:pgMar w:top="1152" w:right="1008" w:bottom="1008" w:left="1152"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B69" w:rsidRDefault="00EB6B69" w:rsidP="002600C3">
      <w:pPr>
        <w:spacing w:after="0" w:line="240" w:lineRule="auto"/>
      </w:pPr>
      <w:r>
        <w:separator/>
      </w:r>
    </w:p>
  </w:endnote>
  <w:endnote w:type="continuationSeparator" w:id="0">
    <w:p w:rsidR="00EB6B69" w:rsidRDefault="00EB6B69" w:rsidP="00260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9" w:rsidRDefault="00155296" w:rsidP="00835968">
    <w:pPr>
      <w:pStyle w:val="Footer"/>
      <w:tabs>
        <w:tab w:val="clear" w:pos="4680"/>
        <w:tab w:val="clear" w:pos="9360"/>
        <w:tab w:val="center" w:pos="5040"/>
        <w:tab w:val="right" w:pos="10080"/>
      </w:tabs>
    </w:pPr>
    <w:fldSimple w:instr=" DATE \@ &quot;yyyy/MM/dd&quot; ">
      <w:r w:rsidR="00DF0C15">
        <w:rPr>
          <w:noProof/>
        </w:rPr>
        <w:t>2020/03/26</w:t>
      </w:r>
    </w:fldSimple>
    <w:r w:rsidR="003760A9">
      <w:tab/>
      <w:t xml:space="preserve">( </w:t>
    </w:r>
    <w:fldSimple w:instr=" PAGE   \* MERGEFORMAT ">
      <w:r w:rsidR="0038253D">
        <w:rPr>
          <w:noProof/>
        </w:rPr>
        <w:t>1</w:t>
      </w:r>
    </w:fldSimple>
    <w:r w:rsidR="003760A9">
      <w:t xml:space="preserve"> )</w:t>
    </w:r>
    <w:r w:rsidR="003760A9">
      <w:tab/>
    </w:r>
    <w:r w:rsidR="00C9253B">
      <w:rPr>
        <w:noProof/>
        <w:u w:val="single"/>
      </w:rPr>
      <w:drawing>
        <wp:inline distT="0" distB="0" distL="0" distR="0">
          <wp:extent cx="1447800" cy="323850"/>
          <wp:effectExtent l="19050" t="0" r="0" b="0"/>
          <wp:docPr id="3" name="Picture 3" descr="Signature2[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2[trans].png"/>
                  <pic:cNvPicPr>
                    <a:picLocks noChangeAspect="1" noChangeArrowheads="1"/>
                  </pic:cNvPicPr>
                </pic:nvPicPr>
                <pic:blipFill>
                  <a:blip r:embed="rId1"/>
                  <a:srcRect/>
                  <a:stretch>
                    <a:fillRect/>
                  </a:stretch>
                </pic:blipFill>
                <pic:spPr bwMode="auto">
                  <a:xfrm>
                    <a:off x="0" y="0"/>
                    <a:ext cx="1447800" cy="3238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B69" w:rsidRDefault="00EB6B69" w:rsidP="002600C3">
      <w:pPr>
        <w:spacing w:after="0" w:line="240" w:lineRule="auto"/>
      </w:pPr>
      <w:r>
        <w:separator/>
      </w:r>
    </w:p>
  </w:footnote>
  <w:footnote w:type="continuationSeparator" w:id="0">
    <w:p w:rsidR="00EB6B69" w:rsidRDefault="00EB6B69" w:rsidP="002600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B91" w:rsidRPr="00BC47F0" w:rsidRDefault="00185FEE" w:rsidP="00921B91">
    <w:pPr>
      <w:spacing w:after="0" w:line="240" w:lineRule="auto"/>
      <w:contextualSpacing/>
      <w:jc w:val="center"/>
      <w:rPr>
        <w:rFonts w:ascii="Arial" w:hAnsi="Arial" w:cs="Arial"/>
        <w:sz w:val="40"/>
        <w:szCs w:val="40"/>
      </w:rPr>
    </w:pPr>
    <w:r>
      <w:rPr>
        <w:rFonts w:ascii="Arial" w:hAnsi="Arial" w:cs="Arial"/>
        <w:b/>
        <w:sz w:val="40"/>
        <w:szCs w:val="40"/>
      </w:rPr>
      <w:t>Comments &amp; Observations</w:t>
    </w:r>
  </w:p>
  <w:p w:rsidR="00AD18E5" w:rsidRDefault="00921B91" w:rsidP="00921B91">
    <w:pPr>
      <w:spacing w:after="0" w:line="240" w:lineRule="auto"/>
      <w:contextualSpacing/>
      <w:jc w:val="center"/>
      <w:rPr>
        <w:rFonts w:ascii="Arial" w:hAnsi="Arial" w:cs="Arial"/>
        <w:sz w:val="32"/>
        <w:szCs w:val="32"/>
      </w:rPr>
    </w:pPr>
    <w:proofErr w:type="gramStart"/>
    <w:r>
      <w:rPr>
        <w:rFonts w:ascii="Arial" w:hAnsi="Arial" w:cs="Arial"/>
        <w:sz w:val="32"/>
        <w:szCs w:val="32"/>
      </w:rPr>
      <w:t xml:space="preserve">{ </w:t>
    </w:r>
    <w:r w:rsidR="00C14C1D">
      <w:rPr>
        <w:rFonts w:ascii="Arial" w:hAnsi="Arial" w:cs="Arial"/>
        <w:sz w:val="32"/>
        <w:szCs w:val="32"/>
      </w:rPr>
      <w:t>Regular</w:t>
    </w:r>
    <w:proofErr w:type="gramEnd"/>
    <w:r w:rsidR="00C14C1D">
      <w:rPr>
        <w:rFonts w:ascii="Arial" w:hAnsi="Arial" w:cs="Arial"/>
        <w:sz w:val="32"/>
        <w:szCs w:val="32"/>
      </w:rPr>
      <w:t xml:space="preserve"> </w:t>
    </w:r>
    <w:r w:rsidR="00AD18E5" w:rsidRPr="0026532C">
      <w:rPr>
        <w:rFonts w:ascii="Arial" w:hAnsi="Arial" w:cs="Arial"/>
        <w:sz w:val="32"/>
        <w:szCs w:val="32"/>
      </w:rPr>
      <w:t>Meeting</w:t>
    </w:r>
    <w:r w:rsidR="008D50B1">
      <w:rPr>
        <w:rFonts w:ascii="Arial" w:hAnsi="Arial" w:cs="Arial"/>
        <w:sz w:val="32"/>
        <w:szCs w:val="32"/>
      </w:rPr>
      <w:t xml:space="preserve"> </w:t>
    </w:r>
    <w:r w:rsidR="00AD18E5" w:rsidRPr="0026532C">
      <w:rPr>
        <w:rFonts w:ascii="Arial" w:hAnsi="Arial" w:cs="Arial"/>
        <w:sz w:val="32"/>
        <w:szCs w:val="32"/>
      </w:rPr>
      <w:t>of 20</w:t>
    </w:r>
    <w:r w:rsidR="005419F6">
      <w:rPr>
        <w:rFonts w:ascii="Arial" w:hAnsi="Arial" w:cs="Arial"/>
        <w:sz w:val="32"/>
        <w:szCs w:val="32"/>
      </w:rPr>
      <w:t>20</w:t>
    </w:r>
    <w:r w:rsidR="001B3C38">
      <w:rPr>
        <w:rFonts w:ascii="Arial" w:hAnsi="Arial" w:cs="Arial"/>
        <w:sz w:val="32"/>
        <w:szCs w:val="32"/>
      </w:rPr>
      <w:t>-</w:t>
    </w:r>
    <w:r w:rsidR="005419F6">
      <w:rPr>
        <w:rFonts w:ascii="Arial" w:hAnsi="Arial" w:cs="Arial"/>
        <w:sz w:val="32"/>
        <w:szCs w:val="32"/>
      </w:rPr>
      <w:t>0</w:t>
    </w:r>
    <w:r w:rsidR="00DF0C15">
      <w:rPr>
        <w:rFonts w:ascii="Arial" w:hAnsi="Arial" w:cs="Arial"/>
        <w:sz w:val="32"/>
        <w:szCs w:val="32"/>
      </w:rPr>
      <w:t>3</w:t>
    </w:r>
    <w:r w:rsidR="00AD18E5" w:rsidRPr="0026532C">
      <w:rPr>
        <w:rFonts w:ascii="Arial" w:hAnsi="Arial" w:cs="Arial"/>
        <w:sz w:val="32"/>
        <w:szCs w:val="32"/>
      </w:rPr>
      <w:t>/</w:t>
    </w:r>
    <w:r w:rsidR="00326E0B">
      <w:rPr>
        <w:rFonts w:ascii="Arial" w:hAnsi="Arial" w:cs="Arial"/>
        <w:sz w:val="32"/>
        <w:szCs w:val="32"/>
      </w:rPr>
      <w:t>2</w:t>
    </w:r>
    <w:r w:rsidR="00DF0C15">
      <w:rPr>
        <w:rFonts w:ascii="Arial" w:hAnsi="Arial" w:cs="Arial"/>
        <w:sz w:val="32"/>
        <w:szCs w:val="32"/>
      </w:rPr>
      <w:t>6</w:t>
    </w:r>
    <w:r>
      <w:rPr>
        <w:rFonts w:ascii="Arial" w:hAnsi="Arial" w:cs="Arial"/>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EE" w:rsidRPr="00BC47F0" w:rsidRDefault="00185FEE" w:rsidP="00921B91">
    <w:pPr>
      <w:spacing w:after="0" w:line="240" w:lineRule="auto"/>
      <w:contextualSpacing/>
      <w:jc w:val="center"/>
      <w:rPr>
        <w:rFonts w:ascii="Arial" w:hAnsi="Arial" w:cs="Arial"/>
        <w:sz w:val="40"/>
        <w:szCs w:val="40"/>
      </w:rPr>
    </w:pPr>
    <w:r w:rsidRPr="00BC47F0">
      <w:rPr>
        <w:rFonts w:ascii="Arial" w:hAnsi="Arial" w:cs="Arial"/>
        <w:b/>
        <w:sz w:val="40"/>
        <w:szCs w:val="40"/>
      </w:rPr>
      <w:t>Supervisor Requests</w:t>
    </w:r>
  </w:p>
  <w:p w:rsidR="00185FEE" w:rsidRDefault="00185FEE" w:rsidP="00921B91">
    <w:pPr>
      <w:spacing w:after="0" w:line="240" w:lineRule="auto"/>
      <w:contextualSpacing/>
      <w:jc w:val="center"/>
      <w:rPr>
        <w:rFonts w:ascii="Arial" w:hAnsi="Arial" w:cs="Arial"/>
        <w:sz w:val="32"/>
        <w:szCs w:val="32"/>
      </w:rPr>
    </w:pPr>
    <w:proofErr w:type="gramStart"/>
    <w:r>
      <w:rPr>
        <w:rFonts w:ascii="Arial" w:hAnsi="Arial" w:cs="Arial"/>
        <w:sz w:val="32"/>
        <w:szCs w:val="32"/>
      </w:rPr>
      <w:t>{ Regular</w:t>
    </w:r>
    <w:proofErr w:type="gramEnd"/>
    <w:r>
      <w:rPr>
        <w:rFonts w:ascii="Arial" w:hAnsi="Arial" w:cs="Arial"/>
        <w:sz w:val="32"/>
        <w:szCs w:val="32"/>
      </w:rPr>
      <w:t xml:space="preserve"> </w:t>
    </w:r>
    <w:r w:rsidRPr="0026532C">
      <w:rPr>
        <w:rFonts w:ascii="Arial" w:hAnsi="Arial" w:cs="Arial"/>
        <w:sz w:val="32"/>
        <w:szCs w:val="32"/>
      </w:rPr>
      <w:t>Meeting</w:t>
    </w:r>
    <w:r>
      <w:rPr>
        <w:rFonts w:ascii="Arial" w:hAnsi="Arial" w:cs="Arial"/>
        <w:sz w:val="32"/>
        <w:szCs w:val="32"/>
      </w:rPr>
      <w:t xml:space="preserve"> </w:t>
    </w:r>
    <w:r w:rsidRPr="0026532C">
      <w:rPr>
        <w:rFonts w:ascii="Arial" w:hAnsi="Arial" w:cs="Arial"/>
        <w:sz w:val="32"/>
        <w:szCs w:val="32"/>
      </w:rPr>
      <w:t>of 20</w:t>
    </w:r>
    <w:r>
      <w:rPr>
        <w:rFonts w:ascii="Arial" w:hAnsi="Arial" w:cs="Arial"/>
        <w:sz w:val="32"/>
        <w:szCs w:val="32"/>
      </w:rPr>
      <w:t>20-0</w:t>
    </w:r>
    <w:r w:rsidR="0038253D">
      <w:rPr>
        <w:rFonts w:ascii="Arial" w:hAnsi="Arial" w:cs="Arial"/>
        <w:sz w:val="32"/>
        <w:szCs w:val="32"/>
      </w:rPr>
      <w:t>3</w:t>
    </w:r>
    <w:r w:rsidRPr="0026532C">
      <w:rPr>
        <w:rFonts w:ascii="Arial" w:hAnsi="Arial" w:cs="Arial"/>
        <w:sz w:val="32"/>
        <w:szCs w:val="32"/>
      </w:rPr>
      <w:t>/</w:t>
    </w:r>
    <w:r w:rsidR="0038253D">
      <w:rPr>
        <w:rFonts w:ascii="Arial" w:hAnsi="Arial" w:cs="Arial"/>
        <w:sz w:val="32"/>
        <w:szCs w:val="32"/>
      </w:rPr>
      <w:t>26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EF8"/>
    <w:multiLevelType w:val="hybridMultilevel"/>
    <w:tmpl w:val="51B03C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6F287A"/>
    <w:multiLevelType w:val="hybridMultilevel"/>
    <w:tmpl w:val="3AB6E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3A0342"/>
    <w:multiLevelType w:val="hybridMultilevel"/>
    <w:tmpl w:val="6756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E79ED"/>
    <w:multiLevelType w:val="hybridMultilevel"/>
    <w:tmpl w:val="8A46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B4783"/>
    <w:multiLevelType w:val="hybridMultilevel"/>
    <w:tmpl w:val="5A56311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B5F1ABB"/>
    <w:multiLevelType w:val="hybridMultilevel"/>
    <w:tmpl w:val="FCB69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04F11B6"/>
    <w:multiLevelType w:val="hybridMultilevel"/>
    <w:tmpl w:val="63BA64CA"/>
    <w:lvl w:ilvl="0" w:tplc="04090001">
      <w:start w:val="1"/>
      <w:numFmt w:val="bullet"/>
      <w:lvlText w:val=""/>
      <w:lvlJc w:val="left"/>
      <w:pPr>
        <w:ind w:left="0" w:hanging="360"/>
      </w:pPr>
      <w:rPr>
        <w:rFonts w:ascii="Symbol" w:hAnsi="Symbol" w:hint="default"/>
      </w:rPr>
    </w:lvl>
    <w:lvl w:ilvl="1" w:tplc="04090009">
      <w:start w:val="1"/>
      <w:numFmt w:val="bullet"/>
      <w:lvlText w:val=""/>
      <w:lvlJc w:val="left"/>
      <w:pPr>
        <w:ind w:left="720" w:hanging="360"/>
      </w:pPr>
      <w:rPr>
        <w:rFonts w:ascii="Wingdings" w:hAnsi="Wingdings" w:hint="default"/>
        <w:b/>
        <w:color w:val="00B0F0"/>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D2B5926"/>
    <w:multiLevelType w:val="hybridMultilevel"/>
    <w:tmpl w:val="AC50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EB5A2E"/>
    <w:multiLevelType w:val="hybridMultilevel"/>
    <w:tmpl w:val="9A24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5F3744"/>
    <w:multiLevelType w:val="hybridMultilevel"/>
    <w:tmpl w:val="CAF0ECC0"/>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nsid w:val="5F6B4718"/>
    <w:multiLevelType w:val="hybridMultilevel"/>
    <w:tmpl w:val="49CEB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3334A9"/>
    <w:multiLevelType w:val="hybridMultilevel"/>
    <w:tmpl w:val="CA98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2908F0"/>
    <w:multiLevelType w:val="hybridMultilevel"/>
    <w:tmpl w:val="27A8A6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EF137EC"/>
    <w:multiLevelType w:val="hybridMultilevel"/>
    <w:tmpl w:val="0EDE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10"/>
  </w:num>
  <w:num w:numId="5">
    <w:abstractNumId w:val="5"/>
  </w:num>
  <w:num w:numId="6">
    <w:abstractNumId w:val="8"/>
  </w:num>
  <w:num w:numId="7">
    <w:abstractNumId w:val="6"/>
  </w:num>
  <w:num w:numId="8">
    <w:abstractNumId w:val="4"/>
  </w:num>
  <w:num w:numId="9">
    <w:abstractNumId w:val="12"/>
  </w:num>
  <w:num w:numId="10">
    <w:abstractNumId w:val="9"/>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4850"/>
  </w:hdrShapeDefaults>
  <w:footnotePr>
    <w:footnote w:id="-1"/>
    <w:footnote w:id="0"/>
  </w:footnotePr>
  <w:endnotePr>
    <w:endnote w:id="-1"/>
    <w:endnote w:id="0"/>
  </w:endnotePr>
  <w:compat/>
  <w:rsids>
    <w:rsidRoot w:val="0026532C"/>
    <w:rsid w:val="00002E66"/>
    <w:rsid w:val="00003F3B"/>
    <w:rsid w:val="00010AA0"/>
    <w:rsid w:val="000137F7"/>
    <w:rsid w:val="00022B94"/>
    <w:rsid w:val="00023656"/>
    <w:rsid w:val="0002760F"/>
    <w:rsid w:val="00040890"/>
    <w:rsid w:val="0005077B"/>
    <w:rsid w:val="00051235"/>
    <w:rsid w:val="00052FE5"/>
    <w:rsid w:val="000547DB"/>
    <w:rsid w:val="00054ED2"/>
    <w:rsid w:val="00056253"/>
    <w:rsid w:val="0005733F"/>
    <w:rsid w:val="00061F46"/>
    <w:rsid w:val="00070AB0"/>
    <w:rsid w:val="00070E3B"/>
    <w:rsid w:val="000717F9"/>
    <w:rsid w:val="00072464"/>
    <w:rsid w:val="00081866"/>
    <w:rsid w:val="000829FA"/>
    <w:rsid w:val="000852BF"/>
    <w:rsid w:val="00086A65"/>
    <w:rsid w:val="0009061B"/>
    <w:rsid w:val="00091722"/>
    <w:rsid w:val="000924B6"/>
    <w:rsid w:val="00092BC5"/>
    <w:rsid w:val="000A48AA"/>
    <w:rsid w:val="000A52F6"/>
    <w:rsid w:val="000A5B30"/>
    <w:rsid w:val="000A773C"/>
    <w:rsid w:val="000B27F2"/>
    <w:rsid w:val="000B35B5"/>
    <w:rsid w:val="000B62F8"/>
    <w:rsid w:val="000C01F7"/>
    <w:rsid w:val="000C1FD6"/>
    <w:rsid w:val="000C4156"/>
    <w:rsid w:val="000C4904"/>
    <w:rsid w:val="000C7B76"/>
    <w:rsid w:val="000D1C1E"/>
    <w:rsid w:val="000E5442"/>
    <w:rsid w:val="000F1D89"/>
    <w:rsid w:val="00101A91"/>
    <w:rsid w:val="00104C24"/>
    <w:rsid w:val="00107309"/>
    <w:rsid w:val="00113864"/>
    <w:rsid w:val="00113899"/>
    <w:rsid w:val="00113D51"/>
    <w:rsid w:val="00120D93"/>
    <w:rsid w:val="00121AE7"/>
    <w:rsid w:val="00122E11"/>
    <w:rsid w:val="00125962"/>
    <w:rsid w:val="0012598C"/>
    <w:rsid w:val="0013280E"/>
    <w:rsid w:val="00132D2C"/>
    <w:rsid w:val="00133BDB"/>
    <w:rsid w:val="00133C45"/>
    <w:rsid w:val="00135D59"/>
    <w:rsid w:val="001411D3"/>
    <w:rsid w:val="001431F2"/>
    <w:rsid w:val="00147715"/>
    <w:rsid w:val="00147EC8"/>
    <w:rsid w:val="00150D73"/>
    <w:rsid w:val="00150FA0"/>
    <w:rsid w:val="0015426E"/>
    <w:rsid w:val="00154B13"/>
    <w:rsid w:val="00155296"/>
    <w:rsid w:val="00157AA5"/>
    <w:rsid w:val="001607C0"/>
    <w:rsid w:val="00161436"/>
    <w:rsid w:val="00162520"/>
    <w:rsid w:val="0016545D"/>
    <w:rsid w:val="0016740B"/>
    <w:rsid w:val="001712CE"/>
    <w:rsid w:val="00175B36"/>
    <w:rsid w:val="0017727A"/>
    <w:rsid w:val="001840A3"/>
    <w:rsid w:val="00185FEE"/>
    <w:rsid w:val="001862EA"/>
    <w:rsid w:val="00187FFC"/>
    <w:rsid w:val="001947C6"/>
    <w:rsid w:val="001A01BC"/>
    <w:rsid w:val="001A0F13"/>
    <w:rsid w:val="001A4C95"/>
    <w:rsid w:val="001A5C8B"/>
    <w:rsid w:val="001B0791"/>
    <w:rsid w:val="001B16CD"/>
    <w:rsid w:val="001B3C38"/>
    <w:rsid w:val="001C6D6B"/>
    <w:rsid w:val="001C708B"/>
    <w:rsid w:val="001D0762"/>
    <w:rsid w:val="001D1E74"/>
    <w:rsid w:val="001D71C3"/>
    <w:rsid w:val="001E22BC"/>
    <w:rsid w:val="001E2D79"/>
    <w:rsid w:val="001E5B70"/>
    <w:rsid w:val="001E734E"/>
    <w:rsid w:val="001F0D31"/>
    <w:rsid w:val="001F0F95"/>
    <w:rsid w:val="001F1168"/>
    <w:rsid w:val="001F4C98"/>
    <w:rsid w:val="00200632"/>
    <w:rsid w:val="002047F8"/>
    <w:rsid w:val="00205A46"/>
    <w:rsid w:val="00207644"/>
    <w:rsid w:val="00214996"/>
    <w:rsid w:val="00220717"/>
    <w:rsid w:val="0022285F"/>
    <w:rsid w:val="00223724"/>
    <w:rsid w:val="00226258"/>
    <w:rsid w:val="002272F3"/>
    <w:rsid w:val="00227CA8"/>
    <w:rsid w:val="00235858"/>
    <w:rsid w:val="00236B74"/>
    <w:rsid w:val="00241F89"/>
    <w:rsid w:val="002421E4"/>
    <w:rsid w:val="00247D7F"/>
    <w:rsid w:val="002511A9"/>
    <w:rsid w:val="002600C3"/>
    <w:rsid w:val="00260D89"/>
    <w:rsid w:val="00263920"/>
    <w:rsid w:val="00263A75"/>
    <w:rsid w:val="0026532C"/>
    <w:rsid w:val="0026598F"/>
    <w:rsid w:val="00267863"/>
    <w:rsid w:val="00267F0B"/>
    <w:rsid w:val="00272B9E"/>
    <w:rsid w:val="00274BC6"/>
    <w:rsid w:val="00284867"/>
    <w:rsid w:val="00284B95"/>
    <w:rsid w:val="0028562B"/>
    <w:rsid w:val="00287410"/>
    <w:rsid w:val="00292BE0"/>
    <w:rsid w:val="002A1687"/>
    <w:rsid w:val="002A1BB9"/>
    <w:rsid w:val="002A1F00"/>
    <w:rsid w:val="002A6B86"/>
    <w:rsid w:val="002B0039"/>
    <w:rsid w:val="002B108D"/>
    <w:rsid w:val="002B2A3A"/>
    <w:rsid w:val="002B2DAE"/>
    <w:rsid w:val="002B2DF1"/>
    <w:rsid w:val="002B34D6"/>
    <w:rsid w:val="002B4660"/>
    <w:rsid w:val="002B55B7"/>
    <w:rsid w:val="002B6E17"/>
    <w:rsid w:val="002C15D4"/>
    <w:rsid w:val="002C3431"/>
    <w:rsid w:val="002C3630"/>
    <w:rsid w:val="002C38C1"/>
    <w:rsid w:val="002C71DB"/>
    <w:rsid w:val="002D32DB"/>
    <w:rsid w:val="002E39B6"/>
    <w:rsid w:val="002E73D9"/>
    <w:rsid w:val="002E7DE9"/>
    <w:rsid w:val="002F2630"/>
    <w:rsid w:val="002F57E4"/>
    <w:rsid w:val="002F72D9"/>
    <w:rsid w:val="0030194D"/>
    <w:rsid w:val="00301F8C"/>
    <w:rsid w:val="00303EF9"/>
    <w:rsid w:val="0030451F"/>
    <w:rsid w:val="003113FB"/>
    <w:rsid w:val="00311B74"/>
    <w:rsid w:val="00314E53"/>
    <w:rsid w:val="00315410"/>
    <w:rsid w:val="00315EEE"/>
    <w:rsid w:val="00320C01"/>
    <w:rsid w:val="00324F2B"/>
    <w:rsid w:val="003265EC"/>
    <w:rsid w:val="00326C73"/>
    <w:rsid w:val="00326E0B"/>
    <w:rsid w:val="00330D0B"/>
    <w:rsid w:val="00333114"/>
    <w:rsid w:val="0033471C"/>
    <w:rsid w:val="0033556B"/>
    <w:rsid w:val="003403F6"/>
    <w:rsid w:val="00341EF7"/>
    <w:rsid w:val="003439AA"/>
    <w:rsid w:val="00344C1D"/>
    <w:rsid w:val="00344C79"/>
    <w:rsid w:val="00350AC6"/>
    <w:rsid w:val="003515EA"/>
    <w:rsid w:val="0036136E"/>
    <w:rsid w:val="0036351C"/>
    <w:rsid w:val="003646AD"/>
    <w:rsid w:val="00367862"/>
    <w:rsid w:val="003760A9"/>
    <w:rsid w:val="00376D02"/>
    <w:rsid w:val="0038253D"/>
    <w:rsid w:val="0038293B"/>
    <w:rsid w:val="00385225"/>
    <w:rsid w:val="00385790"/>
    <w:rsid w:val="00390934"/>
    <w:rsid w:val="003922AF"/>
    <w:rsid w:val="00392AE2"/>
    <w:rsid w:val="00395EF6"/>
    <w:rsid w:val="00395FA4"/>
    <w:rsid w:val="003A31F7"/>
    <w:rsid w:val="003A69A3"/>
    <w:rsid w:val="003A77DA"/>
    <w:rsid w:val="003B1A93"/>
    <w:rsid w:val="003B555B"/>
    <w:rsid w:val="003C2179"/>
    <w:rsid w:val="003C78ED"/>
    <w:rsid w:val="003D29E1"/>
    <w:rsid w:val="003D2D40"/>
    <w:rsid w:val="003D31A5"/>
    <w:rsid w:val="003D402D"/>
    <w:rsid w:val="003D5492"/>
    <w:rsid w:val="003D5E4F"/>
    <w:rsid w:val="003D6DF3"/>
    <w:rsid w:val="003E1B4A"/>
    <w:rsid w:val="003E6A72"/>
    <w:rsid w:val="003F376F"/>
    <w:rsid w:val="004057FE"/>
    <w:rsid w:val="00410EC6"/>
    <w:rsid w:val="004125EA"/>
    <w:rsid w:val="004129D5"/>
    <w:rsid w:val="0041380F"/>
    <w:rsid w:val="00414A9C"/>
    <w:rsid w:val="00416A0A"/>
    <w:rsid w:val="00417CFF"/>
    <w:rsid w:val="00421623"/>
    <w:rsid w:val="0043221C"/>
    <w:rsid w:val="0043351E"/>
    <w:rsid w:val="00436441"/>
    <w:rsid w:val="004438E5"/>
    <w:rsid w:val="00445D4A"/>
    <w:rsid w:val="00454230"/>
    <w:rsid w:val="0047167B"/>
    <w:rsid w:val="00473044"/>
    <w:rsid w:val="00476044"/>
    <w:rsid w:val="00483E58"/>
    <w:rsid w:val="0048564A"/>
    <w:rsid w:val="00486396"/>
    <w:rsid w:val="00486CAC"/>
    <w:rsid w:val="00487CBD"/>
    <w:rsid w:val="00487D3A"/>
    <w:rsid w:val="004920D2"/>
    <w:rsid w:val="00494E5F"/>
    <w:rsid w:val="004A0BAC"/>
    <w:rsid w:val="004A0F16"/>
    <w:rsid w:val="004A1522"/>
    <w:rsid w:val="004A3ADC"/>
    <w:rsid w:val="004A413A"/>
    <w:rsid w:val="004B080E"/>
    <w:rsid w:val="004B0A1E"/>
    <w:rsid w:val="004B5025"/>
    <w:rsid w:val="004C5D61"/>
    <w:rsid w:val="004C7FD3"/>
    <w:rsid w:val="004D0CB5"/>
    <w:rsid w:val="004D41C4"/>
    <w:rsid w:val="004E1023"/>
    <w:rsid w:val="004E22D9"/>
    <w:rsid w:val="004E43BF"/>
    <w:rsid w:val="004E5355"/>
    <w:rsid w:val="004F1E5E"/>
    <w:rsid w:val="004F2F06"/>
    <w:rsid w:val="00500B4E"/>
    <w:rsid w:val="00500D5A"/>
    <w:rsid w:val="00501F18"/>
    <w:rsid w:val="00505A1D"/>
    <w:rsid w:val="00506578"/>
    <w:rsid w:val="00506C6D"/>
    <w:rsid w:val="00512B9C"/>
    <w:rsid w:val="00514C3B"/>
    <w:rsid w:val="005210C5"/>
    <w:rsid w:val="00521AA9"/>
    <w:rsid w:val="00524776"/>
    <w:rsid w:val="005250BA"/>
    <w:rsid w:val="005266B5"/>
    <w:rsid w:val="0053169D"/>
    <w:rsid w:val="00534A34"/>
    <w:rsid w:val="0053685B"/>
    <w:rsid w:val="00540916"/>
    <w:rsid w:val="005419F6"/>
    <w:rsid w:val="00542689"/>
    <w:rsid w:val="005434AA"/>
    <w:rsid w:val="005463C4"/>
    <w:rsid w:val="00547532"/>
    <w:rsid w:val="0055042D"/>
    <w:rsid w:val="00552137"/>
    <w:rsid w:val="0055443A"/>
    <w:rsid w:val="00556E9E"/>
    <w:rsid w:val="0055792A"/>
    <w:rsid w:val="005604D4"/>
    <w:rsid w:val="0056138E"/>
    <w:rsid w:val="005744AF"/>
    <w:rsid w:val="00577307"/>
    <w:rsid w:val="00580611"/>
    <w:rsid w:val="00580E68"/>
    <w:rsid w:val="005820B5"/>
    <w:rsid w:val="00585221"/>
    <w:rsid w:val="005875B9"/>
    <w:rsid w:val="00591AB9"/>
    <w:rsid w:val="00594266"/>
    <w:rsid w:val="00594E24"/>
    <w:rsid w:val="005A2DAD"/>
    <w:rsid w:val="005A60E2"/>
    <w:rsid w:val="005B0FAC"/>
    <w:rsid w:val="005B15F0"/>
    <w:rsid w:val="005B169B"/>
    <w:rsid w:val="005B34F4"/>
    <w:rsid w:val="005B36AD"/>
    <w:rsid w:val="005B46C0"/>
    <w:rsid w:val="005B6B03"/>
    <w:rsid w:val="005B7B3B"/>
    <w:rsid w:val="005C2B40"/>
    <w:rsid w:val="005C4C82"/>
    <w:rsid w:val="005C57D1"/>
    <w:rsid w:val="005C67B9"/>
    <w:rsid w:val="005D260E"/>
    <w:rsid w:val="005D349E"/>
    <w:rsid w:val="005D4C38"/>
    <w:rsid w:val="005D6494"/>
    <w:rsid w:val="005F2084"/>
    <w:rsid w:val="005F419F"/>
    <w:rsid w:val="00604401"/>
    <w:rsid w:val="0060720F"/>
    <w:rsid w:val="00610DCE"/>
    <w:rsid w:val="00611B48"/>
    <w:rsid w:val="00611CE7"/>
    <w:rsid w:val="006142CD"/>
    <w:rsid w:val="006143F7"/>
    <w:rsid w:val="006158C3"/>
    <w:rsid w:val="006209BF"/>
    <w:rsid w:val="0062368F"/>
    <w:rsid w:val="00624C8C"/>
    <w:rsid w:val="00625DD9"/>
    <w:rsid w:val="00626249"/>
    <w:rsid w:val="006264FC"/>
    <w:rsid w:val="00631034"/>
    <w:rsid w:val="006372AD"/>
    <w:rsid w:val="00641646"/>
    <w:rsid w:val="0065372A"/>
    <w:rsid w:val="00653758"/>
    <w:rsid w:val="006559AC"/>
    <w:rsid w:val="00665E50"/>
    <w:rsid w:val="00670D07"/>
    <w:rsid w:val="006716B2"/>
    <w:rsid w:val="006778A2"/>
    <w:rsid w:val="00680720"/>
    <w:rsid w:val="00685127"/>
    <w:rsid w:val="006914ED"/>
    <w:rsid w:val="0069224C"/>
    <w:rsid w:val="00692D5E"/>
    <w:rsid w:val="00693C19"/>
    <w:rsid w:val="006A1AF4"/>
    <w:rsid w:val="006A2FE3"/>
    <w:rsid w:val="006A3225"/>
    <w:rsid w:val="006A5FEB"/>
    <w:rsid w:val="006A7BE3"/>
    <w:rsid w:val="006B0D8E"/>
    <w:rsid w:val="006B4545"/>
    <w:rsid w:val="006B7394"/>
    <w:rsid w:val="006B75F7"/>
    <w:rsid w:val="006C2BDF"/>
    <w:rsid w:val="006C494B"/>
    <w:rsid w:val="006C563A"/>
    <w:rsid w:val="006D049C"/>
    <w:rsid w:val="006D2E21"/>
    <w:rsid w:val="006D4C09"/>
    <w:rsid w:val="006D7050"/>
    <w:rsid w:val="006E00BC"/>
    <w:rsid w:val="006F0C81"/>
    <w:rsid w:val="006F4A20"/>
    <w:rsid w:val="00703597"/>
    <w:rsid w:val="0070626B"/>
    <w:rsid w:val="0070696A"/>
    <w:rsid w:val="00710C67"/>
    <w:rsid w:val="00713400"/>
    <w:rsid w:val="007164AE"/>
    <w:rsid w:val="0071664B"/>
    <w:rsid w:val="007207D8"/>
    <w:rsid w:val="00721551"/>
    <w:rsid w:val="00730730"/>
    <w:rsid w:val="00733A2E"/>
    <w:rsid w:val="00741E7C"/>
    <w:rsid w:val="0075137C"/>
    <w:rsid w:val="00751DBC"/>
    <w:rsid w:val="0075505C"/>
    <w:rsid w:val="00755C03"/>
    <w:rsid w:val="007561C4"/>
    <w:rsid w:val="00760A18"/>
    <w:rsid w:val="00763311"/>
    <w:rsid w:val="007708BA"/>
    <w:rsid w:val="00776B40"/>
    <w:rsid w:val="00782AF0"/>
    <w:rsid w:val="00782EDF"/>
    <w:rsid w:val="00783802"/>
    <w:rsid w:val="00783B04"/>
    <w:rsid w:val="00790628"/>
    <w:rsid w:val="007912F2"/>
    <w:rsid w:val="00793B10"/>
    <w:rsid w:val="00793CE9"/>
    <w:rsid w:val="007949C1"/>
    <w:rsid w:val="00795D18"/>
    <w:rsid w:val="007A0FB4"/>
    <w:rsid w:val="007A4539"/>
    <w:rsid w:val="007A476E"/>
    <w:rsid w:val="007B12B6"/>
    <w:rsid w:val="007B35CD"/>
    <w:rsid w:val="007B53C4"/>
    <w:rsid w:val="007B5EDE"/>
    <w:rsid w:val="007B6292"/>
    <w:rsid w:val="007B6E71"/>
    <w:rsid w:val="007C0243"/>
    <w:rsid w:val="007C0A0F"/>
    <w:rsid w:val="007C1FF3"/>
    <w:rsid w:val="007C389B"/>
    <w:rsid w:val="007C4199"/>
    <w:rsid w:val="007C4BAD"/>
    <w:rsid w:val="007C5302"/>
    <w:rsid w:val="007D0F75"/>
    <w:rsid w:val="007E1665"/>
    <w:rsid w:val="007E234F"/>
    <w:rsid w:val="007E3A70"/>
    <w:rsid w:val="007E3AE2"/>
    <w:rsid w:val="007E4474"/>
    <w:rsid w:val="007E5756"/>
    <w:rsid w:val="007F34DF"/>
    <w:rsid w:val="0080157C"/>
    <w:rsid w:val="00802E34"/>
    <w:rsid w:val="008038A7"/>
    <w:rsid w:val="008046B3"/>
    <w:rsid w:val="0080551C"/>
    <w:rsid w:val="00812836"/>
    <w:rsid w:val="00815DC6"/>
    <w:rsid w:val="00817A13"/>
    <w:rsid w:val="00820853"/>
    <w:rsid w:val="00824BCD"/>
    <w:rsid w:val="00824ED7"/>
    <w:rsid w:val="00825C6B"/>
    <w:rsid w:val="008260D3"/>
    <w:rsid w:val="008310AB"/>
    <w:rsid w:val="008319A6"/>
    <w:rsid w:val="00834FA5"/>
    <w:rsid w:val="00835968"/>
    <w:rsid w:val="008400EA"/>
    <w:rsid w:val="00841E44"/>
    <w:rsid w:val="00844A64"/>
    <w:rsid w:val="008474B7"/>
    <w:rsid w:val="008522C4"/>
    <w:rsid w:val="008524A5"/>
    <w:rsid w:val="00852944"/>
    <w:rsid w:val="00856956"/>
    <w:rsid w:val="0086026C"/>
    <w:rsid w:val="00863CDC"/>
    <w:rsid w:val="00870158"/>
    <w:rsid w:val="00873D6E"/>
    <w:rsid w:val="00874B8D"/>
    <w:rsid w:val="00874F03"/>
    <w:rsid w:val="00885733"/>
    <w:rsid w:val="008860E4"/>
    <w:rsid w:val="00886E73"/>
    <w:rsid w:val="00887477"/>
    <w:rsid w:val="008908D2"/>
    <w:rsid w:val="0089218F"/>
    <w:rsid w:val="00892EAB"/>
    <w:rsid w:val="00895C90"/>
    <w:rsid w:val="00895FF0"/>
    <w:rsid w:val="008A0AAC"/>
    <w:rsid w:val="008A1A61"/>
    <w:rsid w:val="008A7786"/>
    <w:rsid w:val="008B1516"/>
    <w:rsid w:val="008B2C24"/>
    <w:rsid w:val="008B3D26"/>
    <w:rsid w:val="008B6CBC"/>
    <w:rsid w:val="008C0682"/>
    <w:rsid w:val="008C1BBE"/>
    <w:rsid w:val="008C30AC"/>
    <w:rsid w:val="008D0824"/>
    <w:rsid w:val="008D0933"/>
    <w:rsid w:val="008D095D"/>
    <w:rsid w:val="008D50B1"/>
    <w:rsid w:val="008D5CAD"/>
    <w:rsid w:val="008D78DC"/>
    <w:rsid w:val="008E4123"/>
    <w:rsid w:val="008E44CB"/>
    <w:rsid w:val="008E5AC4"/>
    <w:rsid w:val="008E5B6E"/>
    <w:rsid w:val="008F00F0"/>
    <w:rsid w:val="008F256F"/>
    <w:rsid w:val="008F3064"/>
    <w:rsid w:val="008F332F"/>
    <w:rsid w:val="008F6AEC"/>
    <w:rsid w:val="00901B8A"/>
    <w:rsid w:val="00904FA8"/>
    <w:rsid w:val="00911AF1"/>
    <w:rsid w:val="00915154"/>
    <w:rsid w:val="009179AC"/>
    <w:rsid w:val="00920490"/>
    <w:rsid w:val="00921B91"/>
    <w:rsid w:val="0092243B"/>
    <w:rsid w:val="00935761"/>
    <w:rsid w:val="00937B82"/>
    <w:rsid w:val="00947A2D"/>
    <w:rsid w:val="00952548"/>
    <w:rsid w:val="0095684B"/>
    <w:rsid w:val="00956EDF"/>
    <w:rsid w:val="00961316"/>
    <w:rsid w:val="0096326E"/>
    <w:rsid w:val="009654BC"/>
    <w:rsid w:val="009675A3"/>
    <w:rsid w:val="00971B5A"/>
    <w:rsid w:val="009832DA"/>
    <w:rsid w:val="00985FCA"/>
    <w:rsid w:val="0099018F"/>
    <w:rsid w:val="0099250F"/>
    <w:rsid w:val="0099483B"/>
    <w:rsid w:val="00995468"/>
    <w:rsid w:val="0099722F"/>
    <w:rsid w:val="009A0267"/>
    <w:rsid w:val="009A3DB5"/>
    <w:rsid w:val="009A7CDF"/>
    <w:rsid w:val="009B2471"/>
    <w:rsid w:val="009C19C3"/>
    <w:rsid w:val="009C3402"/>
    <w:rsid w:val="009C5C3E"/>
    <w:rsid w:val="009D023C"/>
    <w:rsid w:val="009D18D0"/>
    <w:rsid w:val="009D392D"/>
    <w:rsid w:val="009D3C8D"/>
    <w:rsid w:val="009D5006"/>
    <w:rsid w:val="009D5DDA"/>
    <w:rsid w:val="009D62D9"/>
    <w:rsid w:val="009E254F"/>
    <w:rsid w:val="009F0AC2"/>
    <w:rsid w:val="009F2E49"/>
    <w:rsid w:val="009F75C3"/>
    <w:rsid w:val="00A129DD"/>
    <w:rsid w:val="00A16AE4"/>
    <w:rsid w:val="00A17348"/>
    <w:rsid w:val="00A22818"/>
    <w:rsid w:val="00A23618"/>
    <w:rsid w:val="00A26439"/>
    <w:rsid w:val="00A315EA"/>
    <w:rsid w:val="00A31997"/>
    <w:rsid w:val="00A32BD2"/>
    <w:rsid w:val="00A332E1"/>
    <w:rsid w:val="00A34C73"/>
    <w:rsid w:val="00A36E44"/>
    <w:rsid w:val="00A37293"/>
    <w:rsid w:val="00A37E30"/>
    <w:rsid w:val="00A40EB7"/>
    <w:rsid w:val="00A41405"/>
    <w:rsid w:val="00A43D42"/>
    <w:rsid w:val="00A459BA"/>
    <w:rsid w:val="00A524D3"/>
    <w:rsid w:val="00A56167"/>
    <w:rsid w:val="00A600D1"/>
    <w:rsid w:val="00A60B9F"/>
    <w:rsid w:val="00A63744"/>
    <w:rsid w:val="00A64655"/>
    <w:rsid w:val="00A71159"/>
    <w:rsid w:val="00A72AD5"/>
    <w:rsid w:val="00A74F3F"/>
    <w:rsid w:val="00A75015"/>
    <w:rsid w:val="00A807A1"/>
    <w:rsid w:val="00A823A6"/>
    <w:rsid w:val="00A83B64"/>
    <w:rsid w:val="00A85CFC"/>
    <w:rsid w:val="00A86735"/>
    <w:rsid w:val="00A948B2"/>
    <w:rsid w:val="00A97AD8"/>
    <w:rsid w:val="00AA0E78"/>
    <w:rsid w:val="00AA4532"/>
    <w:rsid w:val="00AA5F97"/>
    <w:rsid w:val="00AB14E2"/>
    <w:rsid w:val="00AB470E"/>
    <w:rsid w:val="00AB5F3F"/>
    <w:rsid w:val="00AB6C1C"/>
    <w:rsid w:val="00AC0003"/>
    <w:rsid w:val="00AC3E62"/>
    <w:rsid w:val="00AC4861"/>
    <w:rsid w:val="00AD18E5"/>
    <w:rsid w:val="00AD4CBC"/>
    <w:rsid w:val="00AD5816"/>
    <w:rsid w:val="00AE15E8"/>
    <w:rsid w:val="00AE5E79"/>
    <w:rsid w:val="00AF0928"/>
    <w:rsid w:val="00AF71F9"/>
    <w:rsid w:val="00B04243"/>
    <w:rsid w:val="00B05A11"/>
    <w:rsid w:val="00B071AF"/>
    <w:rsid w:val="00B121E3"/>
    <w:rsid w:val="00B134A7"/>
    <w:rsid w:val="00B16D26"/>
    <w:rsid w:val="00B205B5"/>
    <w:rsid w:val="00B21329"/>
    <w:rsid w:val="00B2139E"/>
    <w:rsid w:val="00B25423"/>
    <w:rsid w:val="00B25BE7"/>
    <w:rsid w:val="00B26489"/>
    <w:rsid w:val="00B30E07"/>
    <w:rsid w:val="00B32577"/>
    <w:rsid w:val="00B37694"/>
    <w:rsid w:val="00B41DB2"/>
    <w:rsid w:val="00B42815"/>
    <w:rsid w:val="00B4424B"/>
    <w:rsid w:val="00B44B17"/>
    <w:rsid w:val="00B50223"/>
    <w:rsid w:val="00B538CD"/>
    <w:rsid w:val="00B55D92"/>
    <w:rsid w:val="00B5778B"/>
    <w:rsid w:val="00B60CA1"/>
    <w:rsid w:val="00B61397"/>
    <w:rsid w:val="00B6328A"/>
    <w:rsid w:val="00B64BC0"/>
    <w:rsid w:val="00B652F6"/>
    <w:rsid w:val="00B6784A"/>
    <w:rsid w:val="00B87906"/>
    <w:rsid w:val="00B91471"/>
    <w:rsid w:val="00B92DA3"/>
    <w:rsid w:val="00B93583"/>
    <w:rsid w:val="00B95632"/>
    <w:rsid w:val="00B958DC"/>
    <w:rsid w:val="00B960B7"/>
    <w:rsid w:val="00B96FEA"/>
    <w:rsid w:val="00B97818"/>
    <w:rsid w:val="00BA27A2"/>
    <w:rsid w:val="00BA32C8"/>
    <w:rsid w:val="00BA6BF9"/>
    <w:rsid w:val="00BB2F11"/>
    <w:rsid w:val="00BB5FF6"/>
    <w:rsid w:val="00BB62CC"/>
    <w:rsid w:val="00BB6554"/>
    <w:rsid w:val="00BB6F84"/>
    <w:rsid w:val="00BB724C"/>
    <w:rsid w:val="00BC000C"/>
    <w:rsid w:val="00BC5521"/>
    <w:rsid w:val="00BC59F7"/>
    <w:rsid w:val="00BC5A44"/>
    <w:rsid w:val="00BC7207"/>
    <w:rsid w:val="00BD0591"/>
    <w:rsid w:val="00BD4A27"/>
    <w:rsid w:val="00BD4C09"/>
    <w:rsid w:val="00BD55ED"/>
    <w:rsid w:val="00BE2713"/>
    <w:rsid w:val="00BE3003"/>
    <w:rsid w:val="00BE4794"/>
    <w:rsid w:val="00BE59BC"/>
    <w:rsid w:val="00BE78F9"/>
    <w:rsid w:val="00BF2D36"/>
    <w:rsid w:val="00BF4038"/>
    <w:rsid w:val="00BF473F"/>
    <w:rsid w:val="00C03B3A"/>
    <w:rsid w:val="00C045BC"/>
    <w:rsid w:val="00C1333A"/>
    <w:rsid w:val="00C14813"/>
    <w:rsid w:val="00C14C1D"/>
    <w:rsid w:val="00C1697D"/>
    <w:rsid w:val="00C2458A"/>
    <w:rsid w:val="00C2498D"/>
    <w:rsid w:val="00C26C15"/>
    <w:rsid w:val="00C3032C"/>
    <w:rsid w:val="00C305EA"/>
    <w:rsid w:val="00C30C2B"/>
    <w:rsid w:val="00C34211"/>
    <w:rsid w:val="00C405E2"/>
    <w:rsid w:val="00C43656"/>
    <w:rsid w:val="00C437FD"/>
    <w:rsid w:val="00C54FF2"/>
    <w:rsid w:val="00C55082"/>
    <w:rsid w:val="00C55F97"/>
    <w:rsid w:val="00C57B4D"/>
    <w:rsid w:val="00C62275"/>
    <w:rsid w:val="00C65D19"/>
    <w:rsid w:val="00C6795D"/>
    <w:rsid w:val="00C80201"/>
    <w:rsid w:val="00C811C3"/>
    <w:rsid w:val="00C84BB4"/>
    <w:rsid w:val="00C84DCC"/>
    <w:rsid w:val="00C85064"/>
    <w:rsid w:val="00C85BC5"/>
    <w:rsid w:val="00C861C9"/>
    <w:rsid w:val="00C87EDF"/>
    <w:rsid w:val="00C9028F"/>
    <w:rsid w:val="00C9253B"/>
    <w:rsid w:val="00C975BA"/>
    <w:rsid w:val="00C97CB9"/>
    <w:rsid w:val="00C97EFC"/>
    <w:rsid w:val="00CA16AC"/>
    <w:rsid w:val="00CA4810"/>
    <w:rsid w:val="00CA4B9D"/>
    <w:rsid w:val="00CA5339"/>
    <w:rsid w:val="00CB4D06"/>
    <w:rsid w:val="00CB602C"/>
    <w:rsid w:val="00CC1752"/>
    <w:rsid w:val="00CC1C03"/>
    <w:rsid w:val="00CC2BF4"/>
    <w:rsid w:val="00CC3B97"/>
    <w:rsid w:val="00CC60D6"/>
    <w:rsid w:val="00CD0389"/>
    <w:rsid w:val="00CD46F1"/>
    <w:rsid w:val="00CD6CCD"/>
    <w:rsid w:val="00CE00F7"/>
    <w:rsid w:val="00CE2BCD"/>
    <w:rsid w:val="00CE42C0"/>
    <w:rsid w:val="00D001FB"/>
    <w:rsid w:val="00D0103E"/>
    <w:rsid w:val="00D01220"/>
    <w:rsid w:val="00D02162"/>
    <w:rsid w:val="00D03EC0"/>
    <w:rsid w:val="00D11EEC"/>
    <w:rsid w:val="00D13688"/>
    <w:rsid w:val="00D1374E"/>
    <w:rsid w:val="00D14629"/>
    <w:rsid w:val="00D2364B"/>
    <w:rsid w:val="00D23E81"/>
    <w:rsid w:val="00D23F59"/>
    <w:rsid w:val="00D25C44"/>
    <w:rsid w:val="00D271BF"/>
    <w:rsid w:val="00D47FA5"/>
    <w:rsid w:val="00D5074F"/>
    <w:rsid w:val="00D507D8"/>
    <w:rsid w:val="00D5316A"/>
    <w:rsid w:val="00D56FB4"/>
    <w:rsid w:val="00D57ECD"/>
    <w:rsid w:val="00D60DAD"/>
    <w:rsid w:val="00D623E1"/>
    <w:rsid w:val="00D62D82"/>
    <w:rsid w:val="00D638F0"/>
    <w:rsid w:val="00D65B3F"/>
    <w:rsid w:val="00D669A0"/>
    <w:rsid w:val="00D72830"/>
    <w:rsid w:val="00D73917"/>
    <w:rsid w:val="00D754C2"/>
    <w:rsid w:val="00D80283"/>
    <w:rsid w:val="00D81AE8"/>
    <w:rsid w:val="00D82824"/>
    <w:rsid w:val="00D8448E"/>
    <w:rsid w:val="00D86CDB"/>
    <w:rsid w:val="00D97D8E"/>
    <w:rsid w:val="00DA05D6"/>
    <w:rsid w:val="00DA1FD4"/>
    <w:rsid w:val="00DA792C"/>
    <w:rsid w:val="00DB0345"/>
    <w:rsid w:val="00DB283D"/>
    <w:rsid w:val="00DB32DB"/>
    <w:rsid w:val="00DB4904"/>
    <w:rsid w:val="00DB6445"/>
    <w:rsid w:val="00DB6894"/>
    <w:rsid w:val="00DB6CBB"/>
    <w:rsid w:val="00DB6DF6"/>
    <w:rsid w:val="00DD08F8"/>
    <w:rsid w:val="00DD10A1"/>
    <w:rsid w:val="00DE18E6"/>
    <w:rsid w:val="00DE3D4E"/>
    <w:rsid w:val="00DE64CB"/>
    <w:rsid w:val="00DF0C15"/>
    <w:rsid w:val="00E028AE"/>
    <w:rsid w:val="00E12BB5"/>
    <w:rsid w:val="00E13449"/>
    <w:rsid w:val="00E15DB9"/>
    <w:rsid w:val="00E17BC0"/>
    <w:rsid w:val="00E21C0F"/>
    <w:rsid w:val="00E228ED"/>
    <w:rsid w:val="00E235C0"/>
    <w:rsid w:val="00E2754B"/>
    <w:rsid w:val="00E27CBB"/>
    <w:rsid w:val="00E30DBA"/>
    <w:rsid w:val="00E341EE"/>
    <w:rsid w:val="00E34E42"/>
    <w:rsid w:val="00E36EC6"/>
    <w:rsid w:val="00E37545"/>
    <w:rsid w:val="00E37E1A"/>
    <w:rsid w:val="00E509B9"/>
    <w:rsid w:val="00E51144"/>
    <w:rsid w:val="00E519E8"/>
    <w:rsid w:val="00E53133"/>
    <w:rsid w:val="00E534C8"/>
    <w:rsid w:val="00E56252"/>
    <w:rsid w:val="00E56D20"/>
    <w:rsid w:val="00E57EDE"/>
    <w:rsid w:val="00E603C6"/>
    <w:rsid w:val="00E61BDD"/>
    <w:rsid w:val="00E64850"/>
    <w:rsid w:val="00E7182D"/>
    <w:rsid w:val="00E80514"/>
    <w:rsid w:val="00E822F5"/>
    <w:rsid w:val="00E8307C"/>
    <w:rsid w:val="00E83EC4"/>
    <w:rsid w:val="00E87047"/>
    <w:rsid w:val="00E9068D"/>
    <w:rsid w:val="00E920DE"/>
    <w:rsid w:val="00E9348B"/>
    <w:rsid w:val="00E948E2"/>
    <w:rsid w:val="00E95560"/>
    <w:rsid w:val="00EA11F1"/>
    <w:rsid w:val="00EA294C"/>
    <w:rsid w:val="00EA6236"/>
    <w:rsid w:val="00EB4450"/>
    <w:rsid w:val="00EB6B69"/>
    <w:rsid w:val="00EC0B1D"/>
    <w:rsid w:val="00EC15DA"/>
    <w:rsid w:val="00EC26BB"/>
    <w:rsid w:val="00EC32D0"/>
    <w:rsid w:val="00EC43A0"/>
    <w:rsid w:val="00EC4417"/>
    <w:rsid w:val="00ED4271"/>
    <w:rsid w:val="00ED46DD"/>
    <w:rsid w:val="00ED53C4"/>
    <w:rsid w:val="00EE0511"/>
    <w:rsid w:val="00EE4832"/>
    <w:rsid w:val="00EF00A4"/>
    <w:rsid w:val="00EF2BD8"/>
    <w:rsid w:val="00EF756D"/>
    <w:rsid w:val="00F00CE8"/>
    <w:rsid w:val="00F0225E"/>
    <w:rsid w:val="00F0231D"/>
    <w:rsid w:val="00F035DD"/>
    <w:rsid w:val="00F056CB"/>
    <w:rsid w:val="00F05DC4"/>
    <w:rsid w:val="00F06345"/>
    <w:rsid w:val="00F0650E"/>
    <w:rsid w:val="00F16D9B"/>
    <w:rsid w:val="00F215CF"/>
    <w:rsid w:val="00F21A7D"/>
    <w:rsid w:val="00F23845"/>
    <w:rsid w:val="00F3301F"/>
    <w:rsid w:val="00F34F9E"/>
    <w:rsid w:val="00F359CC"/>
    <w:rsid w:val="00F3638B"/>
    <w:rsid w:val="00F36F6B"/>
    <w:rsid w:val="00F44E22"/>
    <w:rsid w:val="00F44E79"/>
    <w:rsid w:val="00F46937"/>
    <w:rsid w:val="00F51944"/>
    <w:rsid w:val="00F5349E"/>
    <w:rsid w:val="00F56BB7"/>
    <w:rsid w:val="00F5710E"/>
    <w:rsid w:val="00F60546"/>
    <w:rsid w:val="00F64DC3"/>
    <w:rsid w:val="00F72391"/>
    <w:rsid w:val="00F8058B"/>
    <w:rsid w:val="00F8254E"/>
    <w:rsid w:val="00F83616"/>
    <w:rsid w:val="00F85297"/>
    <w:rsid w:val="00F8799C"/>
    <w:rsid w:val="00F879E6"/>
    <w:rsid w:val="00F90995"/>
    <w:rsid w:val="00F92A5D"/>
    <w:rsid w:val="00F92D03"/>
    <w:rsid w:val="00F92E9A"/>
    <w:rsid w:val="00F96418"/>
    <w:rsid w:val="00FA04BC"/>
    <w:rsid w:val="00FA2EB5"/>
    <w:rsid w:val="00FA64C8"/>
    <w:rsid w:val="00FB0D59"/>
    <w:rsid w:val="00FB2DDA"/>
    <w:rsid w:val="00FB4ADA"/>
    <w:rsid w:val="00FB5717"/>
    <w:rsid w:val="00FB60DE"/>
    <w:rsid w:val="00FB7270"/>
    <w:rsid w:val="00FC06C9"/>
    <w:rsid w:val="00FC2405"/>
    <w:rsid w:val="00FC4D77"/>
    <w:rsid w:val="00FC618E"/>
    <w:rsid w:val="00FC621A"/>
    <w:rsid w:val="00FD1FF1"/>
    <w:rsid w:val="00FD22A4"/>
    <w:rsid w:val="00FD2A56"/>
    <w:rsid w:val="00FE1BFC"/>
    <w:rsid w:val="00FE7FB7"/>
    <w:rsid w:val="00FF10F4"/>
    <w:rsid w:val="00FF2D79"/>
    <w:rsid w:val="00FF3E47"/>
    <w:rsid w:val="00FF602D"/>
    <w:rsid w:val="00FF617A"/>
    <w:rsid w:val="00FF7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532C"/>
    <w:pPr>
      <w:ind w:left="720"/>
      <w:contextualSpacing/>
    </w:pPr>
  </w:style>
  <w:style w:type="paragraph" w:styleId="BalloonText">
    <w:name w:val="Balloon Text"/>
    <w:basedOn w:val="Normal"/>
    <w:link w:val="BalloonTextChar"/>
    <w:uiPriority w:val="99"/>
    <w:semiHidden/>
    <w:rsid w:val="00260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0C3"/>
    <w:rPr>
      <w:rFonts w:ascii="Tahoma" w:hAnsi="Tahoma" w:cs="Tahoma"/>
      <w:sz w:val="16"/>
      <w:szCs w:val="16"/>
    </w:rPr>
  </w:style>
  <w:style w:type="paragraph" w:styleId="Header">
    <w:name w:val="header"/>
    <w:basedOn w:val="Normal"/>
    <w:link w:val="HeaderChar"/>
    <w:uiPriority w:val="99"/>
    <w:rsid w:val="002600C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00C3"/>
    <w:rPr>
      <w:rFonts w:cs="Times New Roman"/>
    </w:rPr>
  </w:style>
  <w:style w:type="paragraph" w:styleId="Footer">
    <w:name w:val="footer"/>
    <w:basedOn w:val="Normal"/>
    <w:link w:val="FooterChar"/>
    <w:uiPriority w:val="99"/>
    <w:rsid w:val="002600C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00C3"/>
    <w:rPr>
      <w:rFonts w:cs="Times New Roman"/>
    </w:rPr>
  </w:style>
  <w:style w:type="character" w:styleId="Hyperlink">
    <w:name w:val="Hyperlink"/>
    <w:basedOn w:val="DefaultParagraphFont"/>
    <w:uiPriority w:val="99"/>
    <w:unhideWhenUsed/>
    <w:rsid w:val="00344C1D"/>
    <w:rPr>
      <w:color w:val="0000FF"/>
      <w:u w:val="single"/>
    </w:rPr>
  </w:style>
  <w:style w:type="character" w:styleId="FollowedHyperlink">
    <w:name w:val="FollowedHyperlink"/>
    <w:basedOn w:val="DefaultParagraphFont"/>
    <w:uiPriority w:val="99"/>
    <w:semiHidden/>
    <w:unhideWhenUsed/>
    <w:rsid w:val="00A72A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96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6C424-EBED-4CD6-978E-E296E61C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CDD Meeting Personal Notes</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Meeting Personal Notes</dc:title>
  <dc:subject>Supervisor CCQ Inputs</dc:subject>
  <dc:creator>David Farnsworth</dc:creator>
  <cp:lastModifiedBy>The Farnsworths</cp:lastModifiedBy>
  <cp:revision>24</cp:revision>
  <cp:lastPrinted>2020-01-25T03:36:00Z</cp:lastPrinted>
  <dcterms:created xsi:type="dcterms:W3CDTF">2017-12-21T08:18:00Z</dcterms:created>
  <dcterms:modified xsi:type="dcterms:W3CDTF">2020-03-26T16:25:00Z</dcterms:modified>
</cp:coreProperties>
</file>