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73" w:rsidRDefault="00364673" w:rsidP="0036467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64673" w:rsidRPr="00364673" w:rsidRDefault="00364673" w:rsidP="00364673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364673">
        <w:rPr>
          <w:rFonts w:ascii="Arial" w:hAnsi="Arial" w:cs="Arial"/>
          <w:sz w:val="28"/>
          <w:szCs w:val="28"/>
        </w:rPr>
        <w:t xml:space="preserve">As an alternative to Counsel’s </w:t>
      </w:r>
      <w:r w:rsidRPr="00364673">
        <w:rPr>
          <w:rFonts w:ascii="Arial" w:hAnsi="Arial" w:cs="Arial"/>
          <w:sz w:val="28"/>
          <w:szCs w:val="28"/>
          <w:u w:val="single"/>
        </w:rPr>
        <w:t>PROPOSED SAMPLE POLICY</w:t>
      </w:r>
      <w:r w:rsidRPr="00364673">
        <w:rPr>
          <w:rFonts w:ascii="Arial" w:hAnsi="Arial" w:cs="Arial"/>
          <w:sz w:val="28"/>
          <w:szCs w:val="28"/>
        </w:rPr>
        <w:t xml:space="preserve"> re: </w:t>
      </w:r>
      <w:r w:rsidR="002D6A74">
        <w:rPr>
          <w:rFonts w:ascii="Arial" w:hAnsi="Arial" w:cs="Arial"/>
          <w:sz w:val="28"/>
          <w:szCs w:val="28"/>
        </w:rPr>
        <w:t>S</w:t>
      </w:r>
      <w:r w:rsidRPr="00364673">
        <w:rPr>
          <w:rFonts w:ascii="Arial" w:hAnsi="Arial" w:cs="Arial"/>
          <w:sz w:val="28"/>
          <w:szCs w:val="28"/>
        </w:rPr>
        <w:t xml:space="preserve">olicitations on District </w:t>
      </w:r>
      <w:r w:rsidR="002D6A74">
        <w:rPr>
          <w:rFonts w:ascii="Arial" w:hAnsi="Arial" w:cs="Arial"/>
          <w:sz w:val="28"/>
          <w:szCs w:val="28"/>
        </w:rPr>
        <w:t>P</w:t>
      </w:r>
      <w:r w:rsidRPr="00364673">
        <w:rPr>
          <w:rFonts w:ascii="Arial" w:hAnsi="Arial" w:cs="Arial"/>
          <w:sz w:val="28"/>
          <w:szCs w:val="28"/>
        </w:rPr>
        <w:t xml:space="preserve">roperty, </w:t>
      </w:r>
      <w:r w:rsidR="002D6A74">
        <w:rPr>
          <w:rFonts w:ascii="Arial" w:hAnsi="Arial" w:cs="Arial"/>
          <w:sz w:val="28"/>
          <w:szCs w:val="28"/>
        </w:rPr>
        <w:t>I customized an</w:t>
      </w:r>
      <w:r w:rsidRPr="00364673">
        <w:rPr>
          <w:rFonts w:ascii="Arial" w:hAnsi="Arial" w:cs="Arial"/>
          <w:sz w:val="28"/>
          <w:szCs w:val="28"/>
        </w:rPr>
        <w:t xml:space="preserve"> </w:t>
      </w:r>
      <w:r w:rsidR="002D6A74">
        <w:rPr>
          <w:rFonts w:ascii="Arial" w:hAnsi="Arial" w:cs="Arial"/>
          <w:sz w:val="28"/>
          <w:szCs w:val="28"/>
        </w:rPr>
        <w:t>industry standard</w:t>
      </w:r>
      <w:r w:rsidRPr="00364673">
        <w:rPr>
          <w:rFonts w:ascii="Arial" w:hAnsi="Arial" w:cs="Arial"/>
          <w:sz w:val="28"/>
          <w:szCs w:val="28"/>
        </w:rPr>
        <w:t xml:space="preserve"> template and offer</w:t>
      </w:r>
      <w:r w:rsidR="002D6A74">
        <w:rPr>
          <w:rFonts w:ascii="Arial" w:hAnsi="Arial" w:cs="Arial"/>
          <w:sz w:val="28"/>
          <w:szCs w:val="28"/>
        </w:rPr>
        <w:t xml:space="preserve"> it</w:t>
      </w:r>
      <w:r w:rsidRPr="00364673">
        <w:rPr>
          <w:rFonts w:ascii="Arial" w:hAnsi="Arial" w:cs="Arial"/>
          <w:sz w:val="28"/>
          <w:szCs w:val="28"/>
        </w:rPr>
        <w:t xml:space="preserve"> for consideration as a more generalized form of Solicitation (or “</w:t>
      </w:r>
      <w:r w:rsidRPr="00364673">
        <w:rPr>
          <w:rFonts w:ascii="Arial" w:hAnsi="Arial" w:cs="Arial"/>
          <w:i/>
          <w:sz w:val="28"/>
          <w:szCs w:val="28"/>
        </w:rPr>
        <w:t>No-Soliciting</w:t>
      </w:r>
      <w:r w:rsidRPr="00364673">
        <w:rPr>
          <w:rFonts w:ascii="Arial" w:hAnsi="Arial" w:cs="Arial"/>
          <w:sz w:val="28"/>
          <w:szCs w:val="28"/>
        </w:rPr>
        <w:t>”, if you prefer) Policy for both employees and non-employees (</w:t>
      </w:r>
      <w:r w:rsidRPr="00364673">
        <w:rPr>
          <w:rFonts w:ascii="Arial" w:hAnsi="Arial" w:cs="Arial"/>
          <w:i/>
          <w:sz w:val="28"/>
          <w:szCs w:val="28"/>
        </w:rPr>
        <w:t>i.e.</w:t>
      </w:r>
      <w:r w:rsidRPr="00364673">
        <w:rPr>
          <w:rFonts w:ascii="Arial" w:hAnsi="Arial" w:cs="Arial"/>
          <w:sz w:val="28"/>
          <w:szCs w:val="28"/>
        </w:rPr>
        <w:t xml:space="preserve">, general public).  It is an expansion and clarification of the District’s </w:t>
      </w:r>
      <w:hyperlink r:id="rId8" w:anchor="page=12" w:history="1">
        <w:r w:rsidRPr="002D6A74">
          <w:rPr>
            <w:rStyle w:val="Hyperlink"/>
            <w:rFonts w:ascii="Georgia" w:hAnsi="Georgia" w:cs="Arial"/>
            <w:sz w:val="28"/>
            <w:szCs w:val="28"/>
          </w:rPr>
          <w:t>Employee Policy Manual, Section VI, Paragraph H</w:t>
        </w:r>
      </w:hyperlink>
      <w:r w:rsidR="00037C68">
        <w:rPr>
          <w:rFonts w:ascii="Arial" w:hAnsi="Arial" w:cs="Arial"/>
          <w:sz w:val="28"/>
          <w:szCs w:val="28"/>
        </w:rPr>
        <w:t>; titled “</w:t>
      </w:r>
      <w:r w:rsidR="00037C68" w:rsidRPr="00037C68">
        <w:rPr>
          <w:rFonts w:ascii="Georgia" w:hAnsi="Georgia" w:cs="Arial"/>
          <w:i/>
          <w:sz w:val="28"/>
          <w:szCs w:val="28"/>
        </w:rPr>
        <w:t>Solicitations/Distributions</w:t>
      </w:r>
      <w:r w:rsidR="00037C68">
        <w:rPr>
          <w:rFonts w:ascii="Arial" w:hAnsi="Arial" w:cs="Arial"/>
          <w:sz w:val="28"/>
          <w:szCs w:val="28"/>
        </w:rPr>
        <w:t>”.</w:t>
      </w:r>
    </w:p>
    <w:p w:rsidR="00364673" w:rsidRPr="00BA79B8" w:rsidRDefault="00364673" w:rsidP="00364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4673" w:rsidRDefault="00364673" w:rsidP="00364673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Inclusion of “another” discussion of the VC-1 Parcel is intended to elicit ideas for its productive use; not serve as a platform for dictating what the use should be.  To kick of the batting around of ideas, consider this option: Since $1M for a dedicated, specially built, new Community Center facility is not in the offing due to budget constraints, what about a used, double-wide trailer, including setup and installation, for less than 1/10</w:t>
      </w:r>
      <w:r w:rsidRPr="00625EC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of that (guesstimate cost is </w:t>
      </w:r>
      <w:r w:rsidRPr="00B00301">
        <w:rPr>
          <w:rFonts w:ascii="Arial" w:hAnsi="Arial" w:cs="Arial"/>
          <w:b/>
          <w:sz w:val="26"/>
          <w:szCs w:val="26"/>
        </w:rPr>
        <w:t>≈</w:t>
      </w:r>
      <w:r>
        <w:rPr>
          <w:rFonts w:ascii="Arial" w:hAnsi="Arial" w:cs="Arial"/>
          <w:sz w:val="28"/>
          <w:szCs w:val="28"/>
        </w:rPr>
        <w:t>$60K)?</w:t>
      </w:r>
    </w:p>
    <w:p w:rsidR="00364673" w:rsidRDefault="00364673" w:rsidP="00364673">
      <w:pPr>
        <w:pStyle w:val="ListParagraph"/>
        <w:numPr>
          <w:ilvl w:val="1"/>
          <w:numId w:val="13"/>
        </w:numPr>
        <w:spacing w:after="0" w:line="240" w:lineRule="auto"/>
        <w:ind w:left="10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would provide an immediate meeting place for the CDD, HOA, boy scouts, girl scouts, planning committees, and other community groups.</w:t>
      </w:r>
    </w:p>
    <w:p w:rsidR="00364673" w:rsidRDefault="00364673" w:rsidP="00364673">
      <w:pPr>
        <w:pStyle w:val="ListParagraph"/>
        <w:numPr>
          <w:ilvl w:val="1"/>
          <w:numId w:val="13"/>
        </w:numPr>
        <w:spacing w:after="0" w:line="240" w:lineRule="auto"/>
        <w:ind w:left="10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would also provide a place for community</w:t>
      </w:r>
      <w:r w:rsidRPr="00C353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“Special Events”; like maybe an old fashioned “Ice-Cream Social” [couldn’t resist; would love to see it]?</w:t>
      </w:r>
    </w:p>
    <w:p w:rsidR="00364673" w:rsidRPr="00BA79B8" w:rsidRDefault="00364673" w:rsidP="00364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4673" w:rsidRDefault="00364673" w:rsidP="00364673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am discouraged that no update is available regarding a renewed agreement for the use of, and maintenance of, Central Bark.  Philosophically, I still prefer that alternative to the construction of an entirely new dog park.</w:t>
      </w:r>
    </w:p>
    <w:p w:rsidR="00364673" w:rsidRPr="00BA79B8" w:rsidRDefault="00364673" w:rsidP="00364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4673" w:rsidRDefault="00364673" w:rsidP="00364673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believe that I asked this before: Exactly how many ADA based lawsuits have there been against CDDs in Florida (regardless of reason)?  I have tried but can find no list of any such lawsuits.  I would like to study their details.  I am not interested in suits against any other form of local government; only CDDs!  This all plays into the ongoing hysteria regarding the “compliance” of CDD websites.  In my opinion, it smacks of a Mafia “protection racket”</w:t>
      </w:r>
      <w:r w:rsidRPr="00306E4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shakedown.</w:t>
      </w:r>
    </w:p>
    <w:p w:rsidR="0018530E" w:rsidRPr="00BA79B8" w:rsidRDefault="0018530E" w:rsidP="00BA7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D9C" w:rsidRPr="00931D9C" w:rsidRDefault="002D6A74" w:rsidP="00AF743B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Pursuant to</w:t>
      </w:r>
      <w:r w:rsidR="00931D9C" w:rsidRPr="00931D9C">
        <w:rPr>
          <w:rFonts w:ascii="Arial" w:hAnsi="Arial" w:cs="Arial"/>
          <w:sz w:val="28"/>
          <w:szCs w:val="28"/>
        </w:rPr>
        <w:t xml:space="preserve"> Counsel’s analysis </w:t>
      </w:r>
      <w:r w:rsidR="003F4C97">
        <w:rPr>
          <w:rFonts w:ascii="Arial" w:hAnsi="Arial" w:cs="Arial"/>
          <w:bCs/>
          <w:sz w:val="28"/>
          <w:szCs w:val="28"/>
        </w:rPr>
        <w:t>last month</w:t>
      </w:r>
      <w:r w:rsidR="003F4C97" w:rsidRPr="00931D9C">
        <w:rPr>
          <w:rFonts w:ascii="Arial" w:hAnsi="Arial" w:cs="Arial"/>
          <w:sz w:val="28"/>
          <w:szCs w:val="28"/>
        </w:rPr>
        <w:t xml:space="preserve"> </w:t>
      </w:r>
      <w:r w:rsidR="00931D9C" w:rsidRPr="00931D9C">
        <w:rPr>
          <w:rFonts w:ascii="Arial" w:hAnsi="Arial" w:cs="Arial"/>
          <w:sz w:val="28"/>
          <w:szCs w:val="28"/>
        </w:rPr>
        <w:t xml:space="preserve">of </w:t>
      </w:r>
      <w:r w:rsidR="00931D9C" w:rsidRPr="00931D9C">
        <w:rPr>
          <w:rFonts w:ascii="Arial" w:hAnsi="Arial" w:cs="Arial"/>
          <w:b/>
          <w:bCs/>
          <w:sz w:val="28"/>
          <w:szCs w:val="28"/>
        </w:rPr>
        <w:t>HB279</w:t>
      </w:r>
      <w:r>
        <w:rPr>
          <w:rFonts w:ascii="Arial" w:hAnsi="Arial" w:cs="Arial"/>
          <w:bCs/>
          <w:sz w:val="28"/>
          <w:szCs w:val="28"/>
        </w:rPr>
        <w:t>,</w:t>
      </w:r>
      <w:r w:rsidR="00931D9C">
        <w:rPr>
          <w:rFonts w:ascii="Arial" w:hAnsi="Arial" w:cs="Arial"/>
          <w:bCs/>
          <w:sz w:val="28"/>
          <w:szCs w:val="28"/>
        </w:rPr>
        <w:t xml:space="preserve"> it may </w:t>
      </w:r>
      <w:r w:rsidR="009828C0">
        <w:rPr>
          <w:rFonts w:ascii="Arial" w:hAnsi="Arial" w:cs="Arial"/>
          <w:bCs/>
          <w:sz w:val="28"/>
          <w:szCs w:val="28"/>
        </w:rPr>
        <w:t>prudent</w:t>
      </w:r>
      <w:r w:rsidR="00931D9C">
        <w:rPr>
          <w:rFonts w:ascii="Arial" w:hAnsi="Arial" w:cs="Arial"/>
          <w:bCs/>
          <w:sz w:val="28"/>
          <w:szCs w:val="28"/>
        </w:rPr>
        <w:t xml:space="preserve"> for the </w:t>
      </w:r>
      <w:r w:rsidR="009828C0">
        <w:rPr>
          <w:rFonts w:ascii="Arial" w:hAnsi="Arial" w:cs="Arial"/>
          <w:bCs/>
          <w:sz w:val="28"/>
          <w:szCs w:val="28"/>
        </w:rPr>
        <w:t>District</w:t>
      </w:r>
      <w:r w:rsidR="00931D9C">
        <w:rPr>
          <w:rFonts w:ascii="Arial" w:hAnsi="Arial" w:cs="Arial"/>
          <w:bCs/>
          <w:sz w:val="28"/>
          <w:szCs w:val="28"/>
        </w:rPr>
        <w:t xml:space="preserve"> to </w:t>
      </w:r>
      <w:r w:rsidR="009828C0">
        <w:rPr>
          <w:rFonts w:ascii="Arial" w:hAnsi="Arial" w:cs="Arial"/>
          <w:bCs/>
          <w:sz w:val="28"/>
          <w:szCs w:val="28"/>
        </w:rPr>
        <w:t>recognize</w:t>
      </w:r>
      <w:r w:rsidR="00931D9C">
        <w:rPr>
          <w:rFonts w:ascii="Arial" w:hAnsi="Arial" w:cs="Arial"/>
          <w:bCs/>
          <w:sz w:val="28"/>
          <w:szCs w:val="28"/>
        </w:rPr>
        <w:t xml:space="preserve"> that, in addition to a Field Services Operations Manager,</w:t>
      </w:r>
      <w:r w:rsidR="00931D9C" w:rsidRPr="00931D9C">
        <w:rPr>
          <w:rFonts w:ascii="Arial" w:hAnsi="Arial" w:cs="Arial"/>
          <w:bCs/>
          <w:sz w:val="28"/>
          <w:szCs w:val="28"/>
        </w:rPr>
        <w:t xml:space="preserve"> </w:t>
      </w:r>
      <w:r w:rsidR="00931D9C">
        <w:rPr>
          <w:rFonts w:ascii="Arial" w:hAnsi="Arial" w:cs="Arial"/>
          <w:bCs/>
          <w:sz w:val="28"/>
          <w:szCs w:val="28"/>
        </w:rPr>
        <w:t xml:space="preserve">it also needs a Field Services Office Manager with the necessary skill set to </w:t>
      </w:r>
      <w:r w:rsidR="009828C0">
        <w:rPr>
          <w:rFonts w:ascii="Arial" w:hAnsi="Arial" w:cs="Arial"/>
          <w:bCs/>
          <w:sz w:val="28"/>
          <w:szCs w:val="28"/>
        </w:rPr>
        <w:t>accurately document</w:t>
      </w:r>
      <w:r w:rsidR="00931D9C">
        <w:rPr>
          <w:rFonts w:ascii="Arial" w:hAnsi="Arial" w:cs="Arial"/>
          <w:bCs/>
          <w:sz w:val="28"/>
          <w:szCs w:val="28"/>
        </w:rPr>
        <w:t xml:space="preserve"> </w:t>
      </w:r>
      <w:r w:rsidR="009828C0">
        <w:rPr>
          <w:rFonts w:ascii="Arial" w:hAnsi="Arial" w:cs="Arial"/>
          <w:bCs/>
          <w:sz w:val="28"/>
          <w:szCs w:val="28"/>
        </w:rPr>
        <w:t xml:space="preserve">the District’s </w:t>
      </w:r>
      <w:r w:rsidR="00931D9C">
        <w:rPr>
          <w:rFonts w:ascii="Arial" w:hAnsi="Arial" w:cs="Arial"/>
          <w:bCs/>
          <w:sz w:val="28"/>
          <w:szCs w:val="28"/>
        </w:rPr>
        <w:t xml:space="preserve">expenditures </w:t>
      </w:r>
      <w:r w:rsidR="009828C0">
        <w:rPr>
          <w:rFonts w:ascii="Arial" w:hAnsi="Arial" w:cs="Arial"/>
          <w:bCs/>
          <w:sz w:val="28"/>
          <w:szCs w:val="28"/>
        </w:rPr>
        <w:t>&amp;</w:t>
      </w:r>
      <w:r w:rsidR="00931D9C">
        <w:rPr>
          <w:rFonts w:ascii="Arial" w:hAnsi="Arial" w:cs="Arial"/>
          <w:bCs/>
          <w:sz w:val="28"/>
          <w:szCs w:val="28"/>
        </w:rPr>
        <w:t xml:space="preserve"> work performed.</w:t>
      </w:r>
      <w:r w:rsidR="00417A9A">
        <w:rPr>
          <w:rFonts w:ascii="Arial" w:hAnsi="Arial" w:cs="Arial"/>
          <w:bCs/>
          <w:sz w:val="28"/>
          <w:szCs w:val="28"/>
        </w:rPr>
        <w:t xml:space="preserve">  </w:t>
      </w:r>
      <w:r w:rsidR="00A5614A">
        <w:rPr>
          <w:rFonts w:ascii="Arial" w:hAnsi="Arial" w:cs="Arial"/>
          <w:bCs/>
          <w:sz w:val="28"/>
          <w:szCs w:val="28"/>
        </w:rPr>
        <w:t xml:space="preserve">This would </w:t>
      </w:r>
      <w:r w:rsidR="00A5614A" w:rsidRPr="00A5614A">
        <w:rPr>
          <w:rFonts w:ascii="Arial" w:hAnsi="Arial" w:cs="Arial"/>
          <w:bCs/>
          <w:sz w:val="28"/>
          <w:szCs w:val="28"/>
        </w:rPr>
        <w:t xml:space="preserve">also address the concerns of </w:t>
      </w:r>
      <w:r w:rsidR="00A5614A" w:rsidRPr="00A5614A">
        <w:rPr>
          <w:rFonts w:ascii="Arial" w:hAnsi="Arial" w:cs="Arial"/>
          <w:b/>
          <w:bCs/>
          <w:sz w:val="28"/>
          <w:szCs w:val="28"/>
        </w:rPr>
        <w:t>HB5003</w:t>
      </w:r>
      <w:r w:rsidR="00A5614A">
        <w:rPr>
          <w:rFonts w:ascii="Arial" w:hAnsi="Arial" w:cs="Arial"/>
          <w:bCs/>
          <w:sz w:val="28"/>
          <w:szCs w:val="28"/>
        </w:rPr>
        <w:t xml:space="preserve">, Section 108. </w:t>
      </w:r>
      <w:r w:rsidR="00A5614A" w:rsidRPr="00A5614A">
        <w:rPr>
          <w:rFonts w:ascii="Arial" w:hAnsi="Arial" w:cs="Arial"/>
          <w:bCs/>
          <w:sz w:val="28"/>
          <w:szCs w:val="28"/>
        </w:rPr>
        <w:t xml:space="preserve"> </w:t>
      </w:r>
      <w:r w:rsidR="00417A9A" w:rsidRPr="00A5614A">
        <w:rPr>
          <w:rFonts w:ascii="Arial" w:hAnsi="Arial" w:cs="Arial"/>
          <w:bCs/>
          <w:sz w:val="28"/>
          <w:szCs w:val="28"/>
        </w:rPr>
        <w:t xml:space="preserve">I </w:t>
      </w:r>
      <w:r w:rsidR="009828C0">
        <w:rPr>
          <w:rFonts w:ascii="Arial" w:hAnsi="Arial" w:cs="Arial"/>
          <w:bCs/>
          <w:sz w:val="28"/>
          <w:szCs w:val="28"/>
        </w:rPr>
        <w:t xml:space="preserve">have </w:t>
      </w:r>
      <w:r w:rsidR="00417A9A" w:rsidRPr="00A5614A">
        <w:rPr>
          <w:rFonts w:ascii="Arial" w:hAnsi="Arial" w:cs="Arial"/>
          <w:bCs/>
          <w:sz w:val="28"/>
          <w:szCs w:val="28"/>
        </w:rPr>
        <w:t xml:space="preserve">tried to cite this </w:t>
      </w:r>
      <w:r w:rsidR="00A5614A">
        <w:rPr>
          <w:rFonts w:ascii="Arial" w:hAnsi="Arial" w:cs="Arial"/>
          <w:bCs/>
          <w:sz w:val="28"/>
          <w:szCs w:val="28"/>
        </w:rPr>
        <w:t>need</w:t>
      </w:r>
      <w:r w:rsidR="009828C0">
        <w:rPr>
          <w:rFonts w:ascii="Arial" w:hAnsi="Arial" w:cs="Arial"/>
          <w:bCs/>
          <w:sz w:val="28"/>
          <w:szCs w:val="28"/>
        </w:rPr>
        <w:t xml:space="preserve"> on</w:t>
      </w:r>
      <w:r w:rsidR="00A5614A">
        <w:rPr>
          <w:rFonts w:ascii="Arial" w:hAnsi="Arial" w:cs="Arial"/>
          <w:bCs/>
          <w:sz w:val="28"/>
          <w:szCs w:val="28"/>
        </w:rPr>
        <w:t xml:space="preserve"> </w:t>
      </w:r>
      <w:r w:rsidR="009828C0">
        <w:rPr>
          <w:rFonts w:ascii="Arial" w:hAnsi="Arial" w:cs="Arial"/>
          <w:bCs/>
          <w:sz w:val="28"/>
          <w:szCs w:val="28"/>
        </w:rPr>
        <w:t>multiple occasions,</w:t>
      </w:r>
      <w:r w:rsidR="00417A9A" w:rsidRPr="00A5614A">
        <w:rPr>
          <w:rFonts w:ascii="Arial" w:hAnsi="Arial" w:cs="Arial"/>
          <w:bCs/>
          <w:sz w:val="28"/>
          <w:szCs w:val="28"/>
        </w:rPr>
        <w:t xml:space="preserve"> </w:t>
      </w:r>
      <w:r w:rsidR="0018530E">
        <w:rPr>
          <w:rFonts w:ascii="Arial" w:hAnsi="Arial" w:cs="Arial"/>
          <w:bCs/>
          <w:sz w:val="28"/>
          <w:szCs w:val="28"/>
        </w:rPr>
        <w:t>but</w:t>
      </w:r>
      <w:r w:rsidR="00417A9A" w:rsidRPr="00A5614A">
        <w:rPr>
          <w:rFonts w:ascii="Arial" w:hAnsi="Arial" w:cs="Arial"/>
          <w:bCs/>
          <w:sz w:val="28"/>
          <w:szCs w:val="28"/>
        </w:rPr>
        <w:t xml:space="preserve"> the</w:t>
      </w:r>
      <w:r w:rsidR="00417A9A">
        <w:rPr>
          <w:rFonts w:ascii="Arial" w:hAnsi="Arial" w:cs="Arial"/>
          <w:bCs/>
          <w:sz w:val="28"/>
          <w:szCs w:val="28"/>
        </w:rPr>
        <w:t xml:space="preserve"> </w:t>
      </w:r>
      <w:r w:rsidR="009828C0">
        <w:rPr>
          <w:rFonts w:ascii="Arial" w:hAnsi="Arial" w:cs="Arial"/>
          <w:bCs/>
          <w:sz w:val="28"/>
          <w:szCs w:val="28"/>
        </w:rPr>
        <w:t>suggestion</w:t>
      </w:r>
      <w:r w:rsidR="00417A9A">
        <w:rPr>
          <w:rFonts w:ascii="Arial" w:hAnsi="Arial" w:cs="Arial"/>
          <w:bCs/>
          <w:sz w:val="28"/>
          <w:szCs w:val="28"/>
        </w:rPr>
        <w:t xml:space="preserve"> </w:t>
      </w:r>
      <w:r w:rsidR="009828C0">
        <w:rPr>
          <w:rFonts w:ascii="Arial" w:hAnsi="Arial" w:cs="Arial"/>
          <w:bCs/>
          <w:sz w:val="28"/>
          <w:szCs w:val="28"/>
        </w:rPr>
        <w:t>h</w:t>
      </w:r>
      <w:r w:rsidR="00417A9A">
        <w:rPr>
          <w:rFonts w:ascii="Arial" w:hAnsi="Arial" w:cs="Arial"/>
          <w:bCs/>
          <w:sz w:val="28"/>
          <w:szCs w:val="28"/>
        </w:rPr>
        <w:t xml:space="preserve">as </w:t>
      </w:r>
      <w:r w:rsidR="009828C0">
        <w:rPr>
          <w:rFonts w:ascii="Arial" w:hAnsi="Arial" w:cs="Arial"/>
          <w:bCs/>
          <w:sz w:val="28"/>
          <w:szCs w:val="28"/>
        </w:rPr>
        <w:t>been repeatedly dismissed</w:t>
      </w:r>
      <w:r w:rsidR="00417A9A">
        <w:rPr>
          <w:rFonts w:ascii="Arial" w:hAnsi="Arial" w:cs="Arial"/>
          <w:bCs/>
          <w:sz w:val="28"/>
          <w:szCs w:val="28"/>
        </w:rPr>
        <w:t>.</w:t>
      </w:r>
    </w:p>
    <w:p w:rsidR="0010092E" w:rsidRPr="00BA79B8" w:rsidRDefault="0010092E" w:rsidP="00BA7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743B" w:rsidRPr="00BA79B8" w:rsidRDefault="00BA79B8" w:rsidP="00AF743B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color w:val="F2F2F2" w:themeColor="background1" w:themeShade="F2"/>
          <w:sz w:val="28"/>
          <w:szCs w:val="28"/>
        </w:rPr>
      </w:pPr>
      <w:r w:rsidRPr="00BA79B8">
        <w:rPr>
          <w:rFonts w:ascii="Arial" w:hAnsi="Arial" w:cs="Arial"/>
          <w:color w:val="F2F2F2" w:themeColor="background1" w:themeShade="F2"/>
          <w:sz w:val="28"/>
          <w:szCs w:val="28"/>
        </w:rPr>
        <w:t xml:space="preserve"> </w:t>
      </w:r>
    </w:p>
    <w:p w:rsidR="00AF743B" w:rsidRPr="00BA79B8" w:rsidRDefault="00AF743B" w:rsidP="00BA7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3C1E" w:rsidRPr="00BA79B8" w:rsidRDefault="00BA79B8" w:rsidP="00AF743B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color w:val="F2F2F2" w:themeColor="background1" w:themeShade="F2"/>
          <w:sz w:val="28"/>
          <w:szCs w:val="28"/>
        </w:rPr>
      </w:pPr>
      <w:r w:rsidRPr="00BA79B8">
        <w:rPr>
          <w:rFonts w:ascii="Arial" w:hAnsi="Arial" w:cs="Arial"/>
          <w:color w:val="F2F2F2" w:themeColor="background1" w:themeShade="F2"/>
          <w:sz w:val="28"/>
          <w:szCs w:val="28"/>
        </w:rPr>
        <w:t xml:space="preserve"> </w:t>
      </w:r>
    </w:p>
    <w:p w:rsidR="00703C1E" w:rsidRPr="00BA79B8" w:rsidRDefault="00703C1E" w:rsidP="00BA7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46DE" w:rsidRPr="00AF55B9" w:rsidRDefault="001046DE" w:rsidP="00AF55B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841E44" w:rsidRPr="00841E44" w:rsidRDefault="00841E44">
      <w:pPr>
        <w:spacing w:after="0" w:line="240" w:lineRule="auto"/>
        <w:rPr>
          <w:rFonts w:ascii="Arial" w:hAnsi="Arial" w:cs="Arial"/>
          <w:sz w:val="28"/>
          <w:szCs w:val="28"/>
        </w:rPr>
        <w:sectPr w:rsidR="00841E44" w:rsidRPr="00841E44" w:rsidSect="00AF55B9">
          <w:headerReference w:type="default" r:id="rId9"/>
          <w:footerReference w:type="default" r:id="rId10"/>
          <w:pgSz w:w="12240" w:h="15840" w:code="1"/>
          <w:pgMar w:top="1008" w:right="1008" w:bottom="1008" w:left="1008" w:header="432" w:footer="576" w:gutter="0"/>
          <w:cols w:space="720"/>
          <w:docGrid w:linePitch="360"/>
        </w:sectPr>
      </w:pPr>
    </w:p>
    <w:p w:rsidR="005419F6" w:rsidRDefault="005419F6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02162" w:rsidRPr="00A75015" w:rsidRDefault="00D02162" w:rsidP="00D02162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2B2DF1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</w:p>
    <w:p w:rsidR="00D02162" w:rsidRPr="002B2DF1" w:rsidRDefault="00D02162" w:rsidP="00D02162">
      <w:pPr>
        <w:spacing w:after="0" w:line="240" w:lineRule="auto"/>
        <w:ind w:left="3600" w:right="-90"/>
        <w:jc w:val="center"/>
        <w:rPr>
          <w:rFonts w:ascii="Arial" w:hAnsi="Arial" w:cs="Arial"/>
          <w:sz w:val="28"/>
          <w:szCs w:val="28"/>
        </w:rPr>
      </w:pPr>
      <w:r w:rsidRPr="002B2DF1">
        <w:rPr>
          <w:rFonts w:ascii="Arial" w:hAnsi="Arial" w:cs="Arial"/>
          <w:sz w:val="24"/>
          <w:szCs w:val="24"/>
        </w:rPr>
        <w:t>{</w:t>
      </w:r>
      <w:r>
        <w:rPr>
          <w:rFonts w:ascii="Arial" w:hAnsi="Arial" w:cs="Arial"/>
          <w:sz w:val="24"/>
          <w:szCs w:val="24"/>
        </w:rPr>
        <w:t xml:space="preserve"> </w:t>
      </w:r>
      <w:r w:rsidRPr="002B2DF1">
        <w:rPr>
          <w:rFonts w:ascii="Arial" w:hAnsi="Arial" w:cs="Arial"/>
          <w:b/>
          <w:sz w:val="24"/>
          <w:szCs w:val="24"/>
        </w:rPr>
        <w:t>Land</w:t>
      </w:r>
      <w:r w:rsidRPr="002B2DF1">
        <w:rPr>
          <w:rFonts w:ascii="Arial" w:hAnsi="Arial" w:cs="Arial"/>
          <w:sz w:val="24"/>
          <w:szCs w:val="24"/>
        </w:rPr>
        <w:t xml:space="preserve"> Available </w:t>
      </w:r>
      <w:r>
        <w:rPr>
          <w:rFonts w:ascii="Arial" w:hAnsi="Arial" w:cs="Arial"/>
          <w:sz w:val="24"/>
          <w:szCs w:val="24"/>
        </w:rPr>
        <w:t>and</w:t>
      </w:r>
      <w:r w:rsidRPr="002B2DF1">
        <w:rPr>
          <w:rFonts w:ascii="Arial" w:hAnsi="Arial" w:cs="Arial"/>
          <w:sz w:val="24"/>
          <w:szCs w:val="24"/>
        </w:rPr>
        <w:t xml:space="preserve"> Streetlight </w:t>
      </w:r>
      <w:r w:rsidRPr="002B2DF1">
        <w:rPr>
          <w:rFonts w:ascii="Arial" w:hAnsi="Arial" w:cs="Arial"/>
          <w:b/>
          <w:sz w:val="24"/>
          <w:szCs w:val="24"/>
        </w:rPr>
        <w:t>Loan Payoff</w:t>
      </w:r>
      <w:r w:rsidRPr="002B2D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</w:t>
      </w:r>
      <w:r w:rsidRPr="002B2DF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2B2DF1">
        <w:rPr>
          <w:rFonts w:ascii="Arial" w:hAnsi="Arial" w:cs="Arial"/>
          <w:sz w:val="24"/>
          <w:szCs w:val="24"/>
        </w:rPr>
        <w:t>}</w:t>
      </w:r>
    </w:p>
    <w:p w:rsidR="00D02162" w:rsidRPr="00A75015" w:rsidRDefault="00D02162" w:rsidP="00D021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02162" w:rsidRPr="00AB5F3F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update;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funding</w:t>
      </w:r>
      <w:r>
        <w:rPr>
          <w:rFonts w:ascii="Arial" w:hAnsi="Arial" w:cs="Arial"/>
          <w:sz w:val="24"/>
          <w:szCs w:val="24"/>
        </w:rPr>
        <w:t xml:space="preserve"> source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?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Would serve as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Feeder Path</w:t>
      </w:r>
      <w:r>
        <w:rPr>
          <w:rFonts w:ascii="Arial" w:hAnsi="Arial" w:cs="Arial"/>
          <w:sz w:val="24"/>
          <w:szCs w:val="24"/>
        </w:rPr>
        <w:t xml:space="preserve"> to new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Boardwalks</w:t>
      </w:r>
      <w:r>
        <w:rPr>
          <w:rFonts w:ascii="Arial" w:hAnsi="Arial" w:cs="Arial"/>
          <w:sz w:val="24"/>
          <w:szCs w:val="24"/>
        </w:rPr>
        <w:t xml:space="preserve"> and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Piers</w:t>
      </w:r>
      <w:r>
        <w:rPr>
          <w:rFonts w:ascii="Arial" w:hAnsi="Arial" w:cs="Arial"/>
          <w:sz w:val="24"/>
          <w:szCs w:val="24"/>
        </w:rPr>
        <w:t>.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0C1FD6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03EF9">
        <w:rPr>
          <w:rFonts w:ascii="Arial" w:hAnsi="Arial" w:cs="Arial"/>
          <w:b/>
          <w:color w:val="C00000"/>
          <w:sz w:val="28"/>
          <w:szCs w:val="28"/>
        </w:rPr>
        <w:t>Engineering Report</w:t>
      </w:r>
      <w:r w:rsidR="00227CA8" w:rsidRPr="00C9253B">
        <w:rPr>
          <w:rFonts w:ascii="Arial" w:hAnsi="Arial" w:cs="Arial"/>
          <w:sz w:val="24"/>
          <w:szCs w:val="24"/>
        </w:rPr>
        <w:t xml:space="preserve"> </w:t>
      </w:r>
      <w:r w:rsidR="00227CA8" w:rsidRPr="00C9253B">
        <w:rPr>
          <w:rFonts w:ascii="Arial" w:hAnsi="Arial" w:cs="Arial"/>
          <w:sz w:val="24"/>
          <w:szCs w:val="24"/>
        </w:rPr>
        <w:tab/>
      </w:r>
      <w:r w:rsidRPr="00152D16">
        <w:rPr>
          <w:rFonts w:ascii="Arial" w:hAnsi="Arial" w:cs="Arial"/>
          <w:b/>
          <w:color w:val="C00000"/>
          <w:sz w:val="24"/>
          <w:szCs w:val="24"/>
        </w:rPr>
        <w:t>2012 Version Outdated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Pr="00152D16">
        <w:rPr>
          <w:rFonts w:ascii="Arial" w:hAnsi="Arial" w:cs="Arial"/>
          <w:b/>
          <w:color w:val="C00000"/>
          <w:sz w:val="24"/>
          <w:szCs w:val="24"/>
        </w:rPr>
        <w:t>Correct</w:t>
      </w:r>
      <w:r w:rsidRPr="00BC70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Parcel Zoning</w:t>
      </w:r>
      <w:r w:rsidRPr="00BC70C6">
        <w:rPr>
          <w:rFonts w:ascii="Arial" w:hAnsi="Arial" w:cs="Arial"/>
          <w:b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C1FD6">
        <w:rPr>
          <w:rFonts w:ascii="Arial" w:hAnsi="Arial" w:cs="Arial"/>
          <w:b/>
          <w:color w:val="C00000"/>
          <w:sz w:val="24"/>
          <w:szCs w:val="24"/>
        </w:rPr>
        <w:t>Exhibit-4</w:t>
      </w:r>
      <w:r>
        <w:rPr>
          <w:rFonts w:ascii="Arial" w:hAnsi="Arial" w:cs="Arial"/>
          <w:b/>
          <w:sz w:val="24"/>
          <w:szCs w:val="24"/>
        </w:rPr>
        <w:t xml:space="preserve"> Map Wrong</w:t>
      </w:r>
      <w:r w:rsidRPr="00152D16">
        <w:rPr>
          <w:rFonts w:ascii="Arial" w:hAnsi="Arial" w:cs="Arial"/>
          <w:sz w:val="24"/>
          <w:szCs w:val="24"/>
        </w:rPr>
        <w:t xml:space="preserve"> for BL1, H1, H2, O, </w:t>
      </w:r>
      <w:r w:rsidR="00B32577">
        <w:rPr>
          <w:rFonts w:ascii="Arial" w:hAnsi="Arial" w:cs="Arial"/>
          <w:sz w:val="24"/>
          <w:szCs w:val="24"/>
        </w:rPr>
        <w:t xml:space="preserve">VC1, </w:t>
      </w:r>
      <w:r w:rsidRPr="00152D16">
        <w:rPr>
          <w:rFonts w:ascii="Arial" w:hAnsi="Arial" w:cs="Arial"/>
          <w:sz w:val="24"/>
          <w:szCs w:val="24"/>
        </w:rPr>
        <w:t>&amp; Others</w:t>
      </w:r>
      <w:r w:rsidRPr="007D16B3">
        <w:rPr>
          <w:rFonts w:ascii="Arial" w:hAnsi="Arial" w:cs="Arial"/>
          <w:sz w:val="24"/>
          <w:szCs w:val="24"/>
        </w:rPr>
        <w:t>.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1A01BC" w:rsidRDefault="001A01BC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A75015" w:rsidRDefault="00D02162" w:rsidP="00D02162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AB5F3F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enables</w:t>
      </w:r>
      <w:r>
        <w:rPr>
          <w:rFonts w:ascii="Arial" w:hAnsi="Arial" w:cs="Arial"/>
          <w:sz w:val="24"/>
          <w:szCs w:val="24"/>
        </w:rPr>
        <w:t xml:space="preserve"> on-demand facilities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D02162" w:rsidRPr="002B34D6" w:rsidRDefault="00D02162" w:rsidP="00D02162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817A13" w:rsidRPr="00A75015" w:rsidRDefault="00817A13" w:rsidP="00817A1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17A13" w:rsidRPr="00AB5F3F" w:rsidRDefault="00817A13" w:rsidP="00817A1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A01BC">
        <w:rPr>
          <w:rFonts w:ascii="Arial" w:hAnsi="Arial" w:cs="Arial"/>
          <w:b/>
          <w:color w:val="F08F00"/>
          <w:sz w:val="30"/>
          <w:szCs w:val="30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817A13" w:rsidRPr="002B34D6" w:rsidRDefault="00817A13" w:rsidP="00817A13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 May Become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With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Developer </w:t>
      </w:r>
      <w:r>
        <w:rPr>
          <w:rFonts w:ascii="Arial" w:hAnsi="Arial" w:cs="Arial"/>
          <w:color w:val="FF0000"/>
          <w:sz w:val="24"/>
          <w:szCs w:val="24"/>
        </w:rPr>
        <w:t>Change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AB5F3F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DAA600"/>
          <w:sz w:val="28"/>
          <w:szCs w:val="28"/>
        </w:rPr>
        <w:t>Residen</w:t>
      </w:r>
      <w:r w:rsidRPr="00921B91">
        <w:rPr>
          <w:rFonts w:ascii="Arial" w:hAnsi="Arial" w:cs="Arial"/>
          <w:b/>
          <w:color w:val="DAA600"/>
          <w:sz w:val="28"/>
          <w:szCs w:val="28"/>
        </w:rPr>
        <w:t>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C97CB9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="002B2DF1">
        <w:rPr>
          <w:rFonts w:ascii="Arial" w:hAnsi="Arial" w:cs="Arial"/>
          <w:b/>
          <w:color w:val="FF00FF"/>
          <w:sz w:val="24"/>
          <w:szCs w:val="24"/>
        </w:rPr>
        <w:t>I</w:t>
      </w:r>
      <w:r w:rsidRPr="00E12BB5">
        <w:rPr>
          <w:rFonts w:ascii="Arial" w:hAnsi="Arial" w:cs="Arial"/>
          <w:b/>
          <w:color w:val="FF00FF"/>
          <w:sz w:val="24"/>
          <w:szCs w:val="24"/>
        </w:rPr>
        <w:t>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2162" w:rsidRPr="00A75015" w:rsidRDefault="00D02162" w:rsidP="00D02162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AB5F3F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8000"/>
          <w:sz w:val="28"/>
          <w:szCs w:val="28"/>
        </w:rPr>
        <w:t>Developer Lia</w:t>
      </w:r>
      <w:r w:rsidRPr="00921B91">
        <w:rPr>
          <w:rFonts w:ascii="Arial" w:hAnsi="Arial" w:cs="Arial"/>
          <w:b/>
          <w:color w:val="008000"/>
          <w:sz w:val="28"/>
          <w:szCs w:val="28"/>
        </w:rPr>
        <w:t>i</w:t>
      </w:r>
      <w:r>
        <w:rPr>
          <w:rFonts w:ascii="Arial" w:hAnsi="Arial" w:cs="Arial"/>
          <w:b/>
          <w:color w:val="008000"/>
          <w:sz w:val="28"/>
          <w:szCs w:val="28"/>
        </w:rPr>
        <w:t>son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8000"/>
          <w:sz w:val="24"/>
          <w:szCs w:val="24"/>
        </w:rPr>
        <w:t>Authorization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Board member contact outside of meetings: </w:t>
      </w:r>
      <w:r>
        <w:rPr>
          <w:rFonts w:ascii="Arial" w:hAnsi="Arial" w:cs="Arial"/>
          <w:sz w:val="24"/>
          <w:szCs w:val="24"/>
        </w:rPr>
        <w:br/>
        <w:t>Is member acting in that role designated to do so by Board?</w:t>
      </w:r>
      <w:r>
        <w:rPr>
          <w:rFonts w:ascii="Arial" w:hAnsi="Arial" w:cs="Arial"/>
          <w:sz w:val="24"/>
          <w:szCs w:val="24"/>
        </w:rPr>
        <w:br/>
        <w:t xml:space="preserve">To </w:t>
      </w:r>
      <w:r w:rsidRPr="002B2DF1">
        <w:rPr>
          <w:rFonts w:ascii="Arial" w:hAnsi="Arial" w:cs="Arial"/>
          <w:b/>
          <w:color w:val="008000"/>
          <w:sz w:val="24"/>
          <w:szCs w:val="24"/>
        </w:rPr>
        <w:t>formalize</w:t>
      </w:r>
      <w:r>
        <w:rPr>
          <w:rFonts w:ascii="Arial" w:hAnsi="Arial" w:cs="Arial"/>
          <w:sz w:val="24"/>
          <w:szCs w:val="24"/>
        </w:rPr>
        <w:t xml:space="preserve"> process, </w:t>
      </w:r>
      <w:r w:rsidRPr="00874B8D">
        <w:rPr>
          <w:rFonts w:ascii="Arial" w:hAnsi="Arial" w:cs="Arial"/>
          <w:b/>
          <w:color w:val="008000"/>
          <w:sz w:val="24"/>
          <w:szCs w:val="24"/>
        </w:rPr>
        <w:t>Move</w:t>
      </w:r>
      <w:r>
        <w:rPr>
          <w:rFonts w:ascii="Arial" w:hAnsi="Arial" w:cs="Arial"/>
          <w:sz w:val="24"/>
          <w:szCs w:val="24"/>
        </w:rPr>
        <w:t xml:space="preserve"> that </w:t>
      </w:r>
      <w:r w:rsidRPr="00874B8D">
        <w:rPr>
          <w:rFonts w:ascii="Arial" w:hAnsi="Arial" w:cs="Arial"/>
          <w:b/>
          <w:color w:val="008000"/>
          <w:sz w:val="24"/>
          <w:szCs w:val="24"/>
        </w:rPr>
        <w:t>Chairman</w:t>
      </w:r>
      <w:r>
        <w:rPr>
          <w:rFonts w:ascii="Arial" w:hAnsi="Arial" w:cs="Arial"/>
          <w:sz w:val="24"/>
          <w:szCs w:val="24"/>
        </w:rPr>
        <w:t xml:space="preserve"> be designated</w:t>
      </w:r>
      <w:r w:rsidRPr="002B2DF1">
        <w:rPr>
          <w:rFonts w:ascii="Arial" w:hAnsi="Arial" w:cs="Arial"/>
          <w:b/>
          <w:color w:val="008000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>e, Butterfly, Galaxy, &amp; Sundrop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District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8D50B1">
      <w:headerReference w:type="default" r:id="rId12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2A4" w:rsidRDefault="004B72A4" w:rsidP="002600C3">
      <w:pPr>
        <w:spacing w:after="0" w:line="240" w:lineRule="auto"/>
      </w:pPr>
      <w:r>
        <w:separator/>
      </w:r>
    </w:p>
  </w:endnote>
  <w:endnote w:type="continuationSeparator" w:id="0">
    <w:p w:rsidR="004B72A4" w:rsidRDefault="004B72A4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9921AB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CB2CD6">
        <w:rPr>
          <w:noProof/>
        </w:rPr>
        <w:t>2020/10/17</w:t>
      </w:r>
    </w:fldSimple>
    <w:r w:rsidR="003760A9">
      <w:tab/>
      <w:t xml:space="preserve">( </w:t>
    </w:r>
    <w:fldSimple w:instr=" PAGE   \* MERGEFORMAT ">
      <w:r w:rsidR="00CB2CD6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2A4" w:rsidRDefault="004B72A4" w:rsidP="002600C3">
      <w:pPr>
        <w:spacing w:after="0" w:line="240" w:lineRule="auto"/>
      </w:pPr>
      <w:r>
        <w:separator/>
      </w:r>
    </w:p>
  </w:footnote>
  <w:footnote w:type="continuationSeparator" w:id="0">
    <w:p w:rsidR="004B72A4" w:rsidRDefault="004B72A4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185FEE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b/>
        <w:sz w:val="40"/>
        <w:szCs w:val="40"/>
      </w:rPr>
      <w:t>Comments &amp; Observations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 xml:space="preserve">Regular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</w:t>
    </w:r>
    <w:r w:rsidR="005419F6">
      <w:rPr>
        <w:rFonts w:ascii="Arial" w:hAnsi="Arial" w:cs="Arial"/>
        <w:sz w:val="32"/>
        <w:szCs w:val="32"/>
      </w:rPr>
      <w:t>20</w:t>
    </w:r>
    <w:r w:rsidR="001B3C38">
      <w:rPr>
        <w:rFonts w:ascii="Arial" w:hAnsi="Arial" w:cs="Arial"/>
        <w:sz w:val="32"/>
        <w:szCs w:val="32"/>
      </w:rPr>
      <w:t>-</w:t>
    </w:r>
    <w:r w:rsidR="005419F6">
      <w:rPr>
        <w:rFonts w:ascii="Arial" w:hAnsi="Arial" w:cs="Arial"/>
        <w:sz w:val="32"/>
        <w:szCs w:val="32"/>
      </w:rPr>
      <w:t>0</w:t>
    </w:r>
    <w:r w:rsidR="00BA79B8">
      <w:rPr>
        <w:rFonts w:ascii="Arial" w:hAnsi="Arial" w:cs="Arial"/>
        <w:sz w:val="32"/>
        <w:szCs w:val="32"/>
      </w:rPr>
      <w:t>9</w:t>
    </w:r>
    <w:r w:rsidR="00AD18E5" w:rsidRPr="0026532C">
      <w:rPr>
        <w:rFonts w:ascii="Arial" w:hAnsi="Arial" w:cs="Arial"/>
        <w:sz w:val="32"/>
        <w:szCs w:val="32"/>
      </w:rPr>
      <w:t>/</w:t>
    </w:r>
    <w:r w:rsidR="00326E0B">
      <w:rPr>
        <w:rFonts w:ascii="Arial" w:hAnsi="Arial" w:cs="Arial"/>
        <w:sz w:val="32"/>
        <w:szCs w:val="32"/>
      </w:rPr>
      <w:t>2</w:t>
    </w:r>
    <w:r w:rsidR="00BA79B8">
      <w:rPr>
        <w:rFonts w:ascii="Arial" w:hAnsi="Arial" w:cs="Arial"/>
        <w:sz w:val="32"/>
        <w:szCs w:val="32"/>
      </w:rPr>
      <w:t>4</w:t>
    </w:r>
    <w:r>
      <w:rPr>
        <w:rFonts w:ascii="Arial" w:hAnsi="Arial" w:cs="Arial"/>
        <w:sz w:val="32"/>
        <w:szCs w:val="32"/>
      </w:rPr>
      <w:t xml:space="preserve"> }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EE" w:rsidRPr="00BC47F0" w:rsidRDefault="00185FEE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</w:p>
  <w:p w:rsidR="00185FEE" w:rsidRDefault="00185FEE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Regular </w:t>
    </w:r>
    <w:r w:rsidRPr="0026532C">
      <w:rPr>
        <w:rFonts w:ascii="Arial" w:hAnsi="Arial" w:cs="Arial"/>
        <w:sz w:val="32"/>
        <w:szCs w:val="32"/>
      </w:rPr>
      <w:t>Meeting</w:t>
    </w:r>
    <w:r>
      <w:rPr>
        <w:rFonts w:ascii="Arial" w:hAnsi="Arial" w:cs="Arial"/>
        <w:sz w:val="32"/>
        <w:szCs w:val="32"/>
      </w:rPr>
      <w:t xml:space="preserve"> </w:t>
    </w:r>
    <w:r w:rsidRPr="0026532C">
      <w:rPr>
        <w:rFonts w:ascii="Arial" w:hAnsi="Arial" w:cs="Arial"/>
        <w:sz w:val="32"/>
        <w:szCs w:val="32"/>
      </w:rPr>
      <w:t>of 20</w:t>
    </w:r>
    <w:r>
      <w:rPr>
        <w:rFonts w:ascii="Arial" w:hAnsi="Arial" w:cs="Arial"/>
        <w:sz w:val="32"/>
        <w:szCs w:val="32"/>
      </w:rPr>
      <w:t>20-0</w:t>
    </w:r>
    <w:r w:rsidR="00402C5D">
      <w:rPr>
        <w:rFonts w:ascii="Arial" w:hAnsi="Arial" w:cs="Arial"/>
        <w:sz w:val="32"/>
        <w:szCs w:val="32"/>
      </w:rPr>
      <w:t>9</w:t>
    </w:r>
    <w:r w:rsidRPr="0026532C">
      <w:rPr>
        <w:rFonts w:ascii="Arial" w:hAnsi="Arial" w:cs="Arial"/>
        <w:sz w:val="32"/>
        <w:szCs w:val="32"/>
      </w:rPr>
      <w:t>/</w:t>
    </w:r>
    <w:r w:rsidR="0038253D">
      <w:rPr>
        <w:rFonts w:ascii="Arial" w:hAnsi="Arial" w:cs="Arial"/>
        <w:sz w:val="32"/>
        <w:szCs w:val="32"/>
      </w:rPr>
      <w:t>2</w:t>
    </w:r>
    <w:r w:rsidR="00402C5D">
      <w:rPr>
        <w:rFonts w:ascii="Arial" w:hAnsi="Arial" w:cs="Arial"/>
        <w:sz w:val="32"/>
        <w:szCs w:val="32"/>
      </w:rPr>
      <w:t>4</w:t>
    </w:r>
    <w:r w:rsidR="0038253D">
      <w:rPr>
        <w:rFonts w:ascii="Arial" w:hAnsi="Arial" w:cs="Arial"/>
        <w:sz w:val="32"/>
        <w:szCs w:val="32"/>
      </w:rPr>
      <w:t xml:space="preserve"> }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F8"/>
    <w:multiLevelType w:val="hybridMultilevel"/>
    <w:tmpl w:val="51B03C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6F287A"/>
    <w:multiLevelType w:val="hybridMultilevel"/>
    <w:tmpl w:val="3AB6E8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0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F137EC"/>
    <w:multiLevelType w:val="hybridMultilevel"/>
    <w:tmpl w:val="4E1E4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56A3BA">
      <w:start w:val="1"/>
      <w:numFmt w:val="upperLetter"/>
      <w:lvlText w:val="%2."/>
      <w:lvlJc w:val="right"/>
      <w:pPr>
        <w:ind w:left="1440" w:hanging="360"/>
      </w:pPr>
      <w:rPr>
        <w:rFonts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9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68642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2760F"/>
    <w:rsid w:val="00037C68"/>
    <w:rsid w:val="00040890"/>
    <w:rsid w:val="0005077B"/>
    <w:rsid w:val="00051235"/>
    <w:rsid w:val="00052FE5"/>
    <w:rsid w:val="000547DB"/>
    <w:rsid w:val="00054ED2"/>
    <w:rsid w:val="00056253"/>
    <w:rsid w:val="0005733F"/>
    <w:rsid w:val="0006022E"/>
    <w:rsid w:val="00061F46"/>
    <w:rsid w:val="00070AB0"/>
    <w:rsid w:val="00070E3B"/>
    <w:rsid w:val="000710E9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9311C"/>
    <w:rsid w:val="000A48AA"/>
    <w:rsid w:val="000A52F6"/>
    <w:rsid w:val="000A5B30"/>
    <w:rsid w:val="000A773C"/>
    <w:rsid w:val="000B27F2"/>
    <w:rsid w:val="000B35B5"/>
    <w:rsid w:val="000B62F8"/>
    <w:rsid w:val="000C01F7"/>
    <w:rsid w:val="000C1FD6"/>
    <w:rsid w:val="000C4156"/>
    <w:rsid w:val="000C4904"/>
    <w:rsid w:val="000C7B76"/>
    <w:rsid w:val="000D1C1E"/>
    <w:rsid w:val="000E5442"/>
    <w:rsid w:val="000F1D89"/>
    <w:rsid w:val="0010092E"/>
    <w:rsid w:val="00101A91"/>
    <w:rsid w:val="001046DE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2D2C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2CDB"/>
    <w:rsid w:val="0015426E"/>
    <w:rsid w:val="00154B13"/>
    <w:rsid w:val="00155296"/>
    <w:rsid w:val="00157AA5"/>
    <w:rsid w:val="001607C0"/>
    <w:rsid w:val="00161436"/>
    <w:rsid w:val="00162520"/>
    <w:rsid w:val="0016545D"/>
    <w:rsid w:val="0016740B"/>
    <w:rsid w:val="001712CE"/>
    <w:rsid w:val="00175B36"/>
    <w:rsid w:val="0017727A"/>
    <w:rsid w:val="001840A3"/>
    <w:rsid w:val="0018530E"/>
    <w:rsid w:val="00185FEE"/>
    <w:rsid w:val="001862EA"/>
    <w:rsid w:val="00187FFC"/>
    <w:rsid w:val="001947C6"/>
    <w:rsid w:val="001A01BC"/>
    <w:rsid w:val="001A0F13"/>
    <w:rsid w:val="001A4C95"/>
    <w:rsid w:val="001A5C8B"/>
    <w:rsid w:val="001B0791"/>
    <w:rsid w:val="001B16CD"/>
    <w:rsid w:val="001B3C38"/>
    <w:rsid w:val="001C6D6B"/>
    <w:rsid w:val="001C708B"/>
    <w:rsid w:val="001D0762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236B"/>
    <w:rsid w:val="001F4C98"/>
    <w:rsid w:val="00200632"/>
    <w:rsid w:val="002047F8"/>
    <w:rsid w:val="00205A46"/>
    <w:rsid w:val="00205B1A"/>
    <w:rsid w:val="00207644"/>
    <w:rsid w:val="00214996"/>
    <w:rsid w:val="00220717"/>
    <w:rsid w:val="0022285F"/>
    <w:rsid w:val="00223724"/>
    <w:rsid w:val="00226258"/>
    <w:rsid w:val="002272F3"/>
    <w:rsid w:val="00227CA8"/>
    <w:rsid w:val="00235858"/>
    <w:rsid w:val="00236B74"/>
    <w:rsid w:val="00241F89"/>
    <w:rsid w:val="002421E4"/>
    <w:rsid w:val="00247D7F"/>
    <w:rsid w:val="002511A9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0192"/>
    <w:rsid w:val="002A1687"/>
    <w:rsid w:val="002A1BB9"/>
    <w:rsid w:val="002A1F00"/>
    <w:rsid w:val="002A6B86"/>
    <w:rsid w:val="002B0039"/>
    <w:rsid w:val="002B108D"/>
    <w:rsid w:val="002B2A3A"/>
    <w:rsid w:val="002B2DAE"/>
    <w:rsid w:val="002B2DF1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D6A74"/>
    <w:rsid w:val="002E39B6"/>
    <w:rsid w:val="002E73D9"/>
    <w:rsid w:val="002E7DE9"/>
    <w:rsid w:val="002F2630"/>
    <w:rsid w:val="002F57E4"/>
    <w:rsid w:val="002F72D9"/>
    <w:rsid w:val="0030194D"/>
    <w:rsid w:val="00301F8C"/>
    <w:rsid w:val="00303EF9"/>
    <w:rsid w:val="0030451F"/>
    <w:rsid w:val="00306E46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26E0B"/>
    <w:rsid w:val="00330D0B"/>
    <w:rsid w:val="00333114"/>
    <w:rsid w:val="0033471C"/>
    <w:rsid w:val="0033556B"/>
    <w:rsid w:val="003403F6"/>
    <w:rsid w:val="00341EF7"/>
    <w:rsid w:val="003439AA"/>
    <w:rsid w:val="00344C1D"/>
    <w:rsid w:val="00344C79"/>
    <w:rsid w:val="00350AC6"/>
    <w:rsid w:val="003515EA"/>
    <w:rsid w:val="0036136E"/>
    <w:rsid w:val="0036351C"/>
    <w:rsid w:val="00364673"/>
    <w:rsid w:val="003646AD"/>
    <w:rsid w:val="00367862"/>
    <w:rsid w:val="003760A9"/>
    <w:rsid w:val="00376D02"/>
    <w:rsid w:val="0038253D"/>
    <w:rsid w:val="0038293B"/>
    <w:rsid w:val="00385225"/>
    <w:rsid w:val="00385790"/>
    <w:rsid w:val="0038599D"/>
    <w:rsid w:val="00390934"/>
    <w:rsid w:val="003922AF"/>
    <w:rsid w:val="00392AE2"/>
    <w:rsid w:val="00395EF6"/>
    <w:rsid w:val="00395FA4"/>
    <w:rsid w:val="003A31F7"/>
    <w:rsid w:val="003A69A3"/>
    <w:rsid w:val="003A77DA"/>
    <w:rsid w:val="003B1A93"/>
    <w:rsid w:val="003B555B"/>
    <w:rsid w:val="003C2179"/>
    <w:rsid w:val="003C78ED"/>
    <w:rsid w:val="003D29E1"/>
    <w:rsid w:val="003D2D40"/>
    <w:rsid w:val="003D31A5"/>
    <w:rsid w:val="003D402D"/>
    <w:rsid w:val="003D5492"/>
    <w:rsid w:val="003D5E4F"/>
    <w:rsid w:val="003D6DF3"/>
    <w:rsid w:val="003E1B4A"/>
    <w:rsid w:val="003E6A72"/>
    <w:rsid w:val="003F376F"/>
    <w:rsid w:val="003F4C97"/>
    <w:rsid w:val="00402C5D"/>
    <w:rsid w:val="004057FE"/>
    <w:rsid w:val="00410EC6"/>
    <w:rsid w:val="004125EA"/>
    <w:rsid w:val="004129D5"/>
    <w:rsid w:val="0041380F"/>
    <w:rsid w:val="00414A9C"/>
    <w:rsid w:val="00416A0A"/>
    <w:rsid w:val="00417A9A"/>
    <w:rsid w:val="00417CFF"/>
    <w:rsid w:val="00421623"/>
    <w:rsid w:val="0043221C"/>
    <w:rsid w:val="0043351E"/>
    <w:rsid w:val="00436441"/>
    <w:rsid w:val="004438E5"/>
    <w:rsid w:val="00445D28"/>
    <w:rsid w:val="00445D4A"/>
    <w:rsid w:val="00454230"/>
    <w:rsid w:val="004711E2"/>
    <w:rsid w:val="0047167B"/>
    <w:rsid w:val="00472B84"/>
    <w:rsid w:val="00473044"/>
    <w:rsid w:val="00476044"/>
    <w:rsid w:val="00481855"/>
    <w:rsid w:val="00483E58"/>
    <w:rsid w:val="0048564A"/>
    <w:rsid w:val="00486396"/>
    <w:rsid w:val="00486CAC"/>
    <w:rsid w:val="00487CBD"/>
    <w:rsid w:val="00487D3A"/>
    <w:rsid w:val="004920D2"/>
    <w:rsid w:val="00494E5F"/>
    <w:rsid w:val="004965ED"/>
    <w:rsid w:val="004A0BAC"/>
    <w:rsid w:val="004A0F16"/>
    <w:rsid w:val="004A1522"/>
    <w:rsid w:val="004A3ADC"/>
    <w:rsid w:val="004A413A"/>
    <w:rsid w:val="004B080E"/>
    <w:rsid w:val="004B0A1E"/>
    <w:rsid w:val="004B5025"/>
    <w:rsid w:val="004B72A4"/>
    <w:rsid w:val="004C5D61"/>
    <w:rsid w:val="004C7FD3"/>
    <w:rsid w:val="004D0CB5"/>
    <w:rsid w:val="004D1516"/>
    <w:rsid w:val="004D41C4"/>
    <w:rsid w:val="004E1023"/>
    <w:rsid w:val="004E22D9"/>
    <w:rsid w:val="004E43BF"/>
    <w:rsid w:val="004E5355"/>
    <w:rsid w:val="004F1E5E"/>
    <w:rsid w:val="004F2F06"/>
    <w:rsid w:val="00500B4E"/>
    <w:rsid w:val="00500D5A"/>
    <w:rsid w:val="00501F18"/>
    <w:rsid w:val="00505A1D"/>
    <w:rsid w:val="00506578"/>
    <w:rsid w:val="00506C6D"/>
    <w:rsid w:val="00512B9C"/>
    <w:rsid w:val="00514C3B"/>
    <w:rsid w:val="005210C5"/>
    <w:rsid w:val="00521AA9"/>
    <w:rsid w:val="00524776"/>
    <w:rsid w:val="005250BA"/>
    <w:rsid w:val="005266B5"/>
    <w:rsid w:val="0053169D"/>
    <w:rsid w:val="00534A34"/>
    <w:rsid w:val="0053685B"/>
    <w:rsid w:val="00540916"/>
    <w:rsid w:val="005419F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0E68"/>
    <w:rsid w:val="005820B5"/>
    <w:rsid w:val="00585221"/>
    <w:rsid w:val="005875B9"/>
    <w:rsid w:val="00591AB9"/>
    <w:rsid w:val="00594266"/>
    <w:rsid w:val="00594E24"/>
    <w:rsid w:val="00597DD8"/>
    <w:rsid w:val="005A2DAD"/>
    <w:rsid w:val="005A60E2"/>
    <w:rsid w:val="005B0FAC"/>
    <w:rsid w:val="005B15F0"/>
    <w:rsid w:val="005B169B"/>
    <w:rsid w:val="005B34F4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349E"/>
    <w:rsid w:val="005D4C38"/>
    <w:rsid w:val="005D6494"/>
    <w:rsid w:val="005F2084"/>
    <w:rsid w:val="005F419F"/>
    <w:rsid w:val="00604401"/>
    <w:rsid w:val="0060720F"/>
    <w:rsid w:val="00610DCE"/>
    <w:rsid w:val="00611B48"/>
    <w:rsid w:val="00611CE7"/>
    <w:rsid w:val="006142CD"/>
    <w:rsid w:val="006143F7"/>
    <w:rsid w:val="00615719"/>
    <w:rsid w:val="006158C3"/>
    <w:rsid w:val="006209BF"/>
    <w:rsid w:val="0062368F"/>
    <w:rsid w:val="00624C8C"/>
    <w:rsid w:val="00625DD9"/>
    <w:rsid w:val="00625EC0"/>
    <w:rsid w:val="00626249"/>
    <w:rsid w:val="006264FC"/>
    <w:rsid w:val="00630672"/>
    <w:rsid w:val="00631034"/>
    <w:rsid w:val="006372AD"/>
    <w:rsid w:val="00641646"/>
    <w:rsid w:val="0065372A"/>
    <w:rsid w:val="00653758"/>
    <w:rsid w:val="006559AC"/>
    <w:rsid w:val="00660DA0"/>
    <w:rsid w:val="00665E50"/>
    <w:rsid w:val="00670D07"/>
    <w:rsid w:val="006716B2"/>
    <w:rsid w:val="006778A2"/>
    <w:rsid w:val="00680720"/>
    <w:rsid w:val="00685127"/>
    <w:rsid w:val="006914ED"/>
    <w:rsid w:val="0069224C"/>
    <w:rsid w:val="00692D5E"/>
    <w:rsid w:val="00693C19"/>
    <w:rsid w:val="006A1AF4"/>
    <w:rsid w:val="006A23E2"/>
    <w:rsid w:val="006A2FE3"/>
    <w:rsid w:val="006A3225"/>
    <w:rsid w:val="006A5FEB"/>
    <w:rsid w:val="006A7BE3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E5F88"/>
    <w:rsid w:val="006F0C81"/>
    <w:rsid w:val="006F4A20"/>
    <w:rsid w:val="00703597"/>
    <w:rsid w:val="00703C1E"/>
    <w:rsid w:val="0070626B"/>
    <w:rsid w:val="0070696A"/>
    <w:rsid w:val="00710C67"/>
    <w:rsid w:val="00713400"/>
    <w:rsid w:val="007164AE"/>
    <w:rsid w:val="0071664B"/>
    <w:rsid w:val="007207D8"/>
    <w:rsid w:val="00721551"/>
    <w:rsid w:val="00730730"/>
    <w:rsid w:val="00733A2E"/>
    <w:rsid w:val="00741E7C"/>
    <w:rsid w:val="007513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849FD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389B"/>
    <w:rsid w:val="007C4199"/>
    <w:rsid w:val="007C4BAD"/>
    <w:rsid w:val="007C5302"/>
    <w:rsid w:val="007D0F75"/>
    <w:rsid w:val="007E1665"/>
    <w:rsid w:val="007E234F"/>
    <w:rsid w:val="007E3A70"/>
    <w:rsid w:val="007E3AE2"/>
    <w:rsid w:val="007E4474"/>
    <w:rsid w:val="007E5756"/>
    <w:rsid w:val="007F34DF"/>
    <w:rsid w:val="0080157C"/>
    <w:rsid w:val="00802E34"/>
    <w:rsid w:val="008038A7"/>
    <w:rsid w:val="008040E8"/>
    <w:rsid w:val="008046B3"/>
    <w:rsid w:val="0080551C"/>
    <w:rsid w:val="00812836"/>
    <w:rsid w:val="00815DC6"/>
    <w:rsid w:val="00817A13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1E44"/>
    <w:rsid w:val="00843A25"/>
    <w:rsid w:val="00844A64"/>
    <w:rsid w:val="008474B7"/>
    <w:rsid w:val="008522C4"/>
    <w:rsid w:val="008524A5"/>
    <w:rsid w:val="00852944"/>
    <w:rsid w:val="00856956"/>
    <w:rsid w:val="0086026C"/>
    <w:rsid w:val="00863CDC"/>
    <w:rsid w:val="00870158"/>
    <w:rsid w:val="00873D6E"/>
    <w:rsid w:val="00874B8D"/>
    <w:rsid w:val="00874F03"/>
    <w:rsid w:val="00885733"/>
    <w:rsid w:val="008860E4"/>
    <w:rsid w:val="00886216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3D26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5154"/>
    <w:rsid w:val="009179AC"/>
    <w:rsid w:val="00920490"/>
    <w:rsid w:val="00921B91"/>
    <w:rsid w:val="0092243B"/>
    <w:rsid w:val="00931D9C"/>
    <w:rsid w:val="00935761"/>
    <w:rsid w:val="00937A6E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71B5A"/>
    <w:rsid w:val="009828C0"/>
    <w:rsid w:val="009832DA"/>
    <w:rsid w:val="00985FCA"/>
    <w:rsid w:val="0099018F"/>
    <w:rsid w:val="009921AB"/>
    <w:rsid w:val="0099250F"/>
    <w:rsid w:val="0099483B"/>
    <w:rsid w:val="00995468"/>
    <w:rsid w:val="0099722F"/>
    <w:rsid w:val="009A0267"/>
    <w:rsid w:val="009A3DB5"/>
    <w:rsid w:val="009A7CDF"/>
    <w:rsid w:val="009B2471"/>
    <w:rsid w:val="009C19C3"/>
    <w:rsid w:val="009C3402"/>
    <w:rsid w:val="009C5C3E"/>
    <w:rsid w:val="009D023C"/>
    <w:rsid w:val="009D18D0"/>
    <w:rsid w:val="009D227D"/>
    <w:rsid w:val="009D392D"/>
    <w:rsid w:val="009D3C8D"/>
    <w:rsid w:val="009D5006"/>
    <w:rsid w:val="009D5DDA"/>
    <w:rsid w:val="009D62D9"/>
    <w:rsid w:val="009E254F"/>
    <w:rsid w:val="009F0AC2"/>
    <w:rsid w:val="009F2E49"/>
    <w:rsid w:val="009F75C3"/>
    <w:rsid w:val="00A0712B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3D42"/>
    <w:rsid w:val="00A459BA"/>
    <w:rsid w:val="00A524D3"/>
    <w:rsid w:val="00A5614A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B14E2"/>
    <w:rsid w:val="00AB470E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E5E79"/>
    <w:rsid w:val="00AF0928"/>
    <w:rsid w:val="00AF55B9"/>
    <w:rsid w:val="00AF71F9"/>
    <w:rsid w:val="00AF743B"/>
    <w:rsid w:val="00B00301"/>
    <w:rsid w:val="00B04243"/>
    <w:rsid w:val="00B05A11"/>
    <w:rsid w:val="00B071AF"/>
    <w:rsid w:val="00B121E3"/>
    <w:rsid w:val="00B134A7"/>
    <w:rsid w:val="00B16D26"/>
    <w:rsid w:val="00B205B5"/>
    <w:rsid w:val="00B2130C"/>
    <w:rsid w:val="00B21329"/>
    <w:rsid w:val="00B2139E"/>
    <w:rsid w:val="00B25423"/>
    <w:rsid w:val="00B25BE7"/>
    <w:rsid w:val="00B26489"/>
    <w:rsid w:val="00B30E07"/>
    <w:rsid w:val="00B3257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A79B8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1DE6"/>
    <w:rsid w:val="00BF2D36"/>
    <w:rsid w:val="00BF4038"/>
    <w:rsid w:val="00BF473F"/>
    <w:rsid w:val="00C03B3A"/>
    <w:rsid w:val="00C045BC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3532F"/>
    <w:rsid w:val="00C405E2"/>
    <w:rsid w:val="00C43656"/>
    <w:rsid w:val="00C437FD"/>
    <w:rsid w:val="00C518EC"/>
    <w:rsid w:val="00C54DDA"/>
    <w:rsid w:val="00C54FF2"/>
    <w:rsid w:val="00C55082"/>
    <w:rsid w:val="00C55F97"/>
    <w:rsid w:val="00C57B4D"/>
    <w:rsid w:val="00C62275"/>
    <w:rsid w:val="00C65D19"/>
    <w:rsid w:val="00C6795D"/>
    <w:rsid w:val="00C80201"/>
    <w:rsid w:val="00C811C3"/>
    <w:rsid w:val="00C84BB4"/>
    <w:rsid w:val="00C84DCC"/>
    <w:rsid w:val="00C85064"/>
    <w:rsid w:val="00C85BC5"/>
    <w:rsid w:val="00C861C9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2CD6"/>
    <w:rsid w:val="00CB4D06"/>
    <w:rsid w:val="00CB602C"/>
    <w:rsid w:val="00CC1752"/>
    <w:rsid w:val="00CC1C03"/>
    <w:rsid w:val="00CC2BF4"/>
    <w:rsid w:val="00CC3B97"/>
    <w:rsid w:val="00CC60D6"/>
    <w:rsid w:val="00CD0389"/>
    <w:rsid w:val="00CD46F1"/>
    <w:rsid w:val="00CD6CCD"/>
    <w:rsid w:val="00CE00F7"/>
    <w:rsid w:val="00CE2BCD"/>
    <w:rsid w:val="00CE42C0"/>
    <w:rsid w:val="00CF4D14"/>
    <w:rsid w:val="00D001FB"/>
    <w:rsid w:val="00D0103E"/>
    <w:rsid w:val="00D01220"/>
    <w:rsid w:val="00D02162"/>
    <w:rsid w:val="00D03EC0"/>
    <w:rsid w:val="00D11EEC"/>
    <w:rsid w:val="00D13688"/>
    <w:rsid w:val="00D1374E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5B3F"/>
    <w:rsid w:val="00D669A0"/>
    <w:rsid w:val="00D7283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CBB"/>
    <w:rsid w:val="00DB6DF6"/>
    <w:rsid w:val="00DD08F8"/>
    <w:rsid w:val="00DD10A1"/>
    <w:rsid w:val="00DE18E6"/>
    <w:rsid w:val="00DE367D"/>
    <w:rsid w:val="00DE3D4E"/>
    <w:rsid w:val="00DE64CB"/>
    <w:rsid w:val="00DF0C15"/>
    <w:rsid w:val="00E028AE"/>
    <w:rsid w:val="00E12BB5"/>
    <w:rsid w:val="00E13449"/>
    <w:rsid w:val="00E14B78"/>
    <w:rsid w:val="00E15DB9"/>
    <w:rsid w:val="00E17BC0"/>
    <w:rsid w:val="00E21C0F"/>
    <w:rsid w:val="00E228ED"/>
    <w:rsid w:val="00E235C0"/>
    <w:rsid w:val="00E2754B"/>
    <w:rsid w:val="00E27CBB"/>
    <w:rsid w:val="00E30DBA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57EDE"/>
    <w:rsid w:val="00E603C6"/>
    <w:rsid w:val="00E61BDD"/>
    <w:rsid w:val="00E64850"/>
    <w:rsid w:val="00E7182D"/>
    <w:rsid w:val="00E71C9E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95560"/>
    <w:rsid w:val="00E965C4"/>
    <w:rsid w:val="00EA11F1"/>
    <w:rsid w:val="00EA294C"/>
    <w:rsid w:val="00EA6236"/>
    <w:rsid w:val="00EB4450"/>
    <w:rsid w:val="00EB6B69"/>
    <w:rsid w:val="00EC0B1D"/>
    <w:rsid w:val="00EC15DA"/>
    <w:rsid w:val="00EC26BB"/>
    <w:rsid w:val="00EC32D0"/>
    <w:rsid w:val="00EC43A0"/>
    <w:rsid w:val="00EC4417"/>
    <w:rsid w:val="00ED4271"/>
    <w:rsid w:val="00ED46DD"/>
    <w:rsid w:val="00ED53C4"/>
    <w:rsid w:val="00EE0511"/>
    <w:rsid w:val="00EE4832"/>
    <w:rsid w:val="00EF00A4"/>
    <w:rsid w:val="00EF2BD8"/>
    <w:rsid w:val="00EF756D"/>
    <w:rsid w:val="00F00CE8"/>
    <w:rsid w:val="00F0225E"/>
    <w:rsid w:val="00F0231D"/>
    <w:rsid w:val="00F035DD"/>
    <w:rsid w:val="00F056CB"/>
    <w:rsid w:val="00F05DC4"/>
    <w:rsid w:val="00F06345"/>
    <w:rsid w:val="00F0650E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376ED"/>
    <w:rsid w:val="00F44E22"/>
    <w:rsid w:val="00F44E79"/>
    <w:rsid w:val="00F46937"/>
    <w:rsid w:val="00F51944"/>
    <w:rsid w:val="00F5349E"/>
    <w:rsid w:val="00F56BB7"/>
    <w:rsid w:val="00F5710E"/>
    <w:rsid w:val="00F604F4"/>
    <w:rsid w:val="00F60546"/>
    <w:rsid w:val="00F64DC3"/>
    <w:rsid w:val="00F72391"/>
    <w:rsid w:val="00F777AA"/>
    <w:rsid w:val="00F8058B"/>
    <w:rsid w:val="00F8254E"/>
    <w:rsid w:val="00F83616"/>
    <w:rsid w:val="00F85297"/>
    <w:rsid w:val="00F8799C"/>
    <w:rsid w:val="00F879E6"/>
    <w:rsid w:val="00F90995"/>
    <w:rsid w:val="00F92A5D"/>
    <w:rsid w:val="00F92D03"/>
    <w:rsid w:val="00F92E9A"/>
    <w:rsid w:val="00F96418"/>
    <w:rsid w:val="00FA04BC"/>
    <w:rsid w:val="00FA2EB5"/>
    <w:rsid w:val="00FA64C8"/>
    <w:rsid w:val="00FB0D59"/>
    <w:rsid w:val="00FB2DDA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10F4"/>
    <w:rsid w:val="00FF2D79"/>
    <w:rsid w:val="00FF35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monycdd.org/Library/MscDoc/Policy/HCDD_EmployeePolicyManual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A729F-B0E4-4369-BFF8-D1023AD3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3</Pages>
  <Words>710</Words>
  <Characters>4106</Characters>
  <Application>Microsoft Office Word</Application>
  <DocSecurity>0</DocSecurity>
  <Lines>124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The Farnsworths</cp:lastModifiedBy>
  <cp:revision>46</cp:revision>
  <cp:lastPrinted>2020-09-24T16:12:00Z</cp:lastPrinted>
  <dcterms:created xsi:type="dcterms:W3CDTF">2017-12-21T08:18:00Z</dcterms:created>
  <dcterms:modified xsi:type="dcterms:W3CDTF">2020-10-17T06:43:00Z</dcterms:modified>
</cp:coreProperties>
</file>