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89" w:rsidRPr="00AD48D2" w:rsidRDefault="00A35389" w:rsidP="00AD48D2">
      <w:pPr>
        <w:autoSpaceDE w:val="0"/>
        <w:autoSpaceDN w:val="0"/>
        <w:adjustRightInd w:val="0"/>
        <w:spacing w:after="360" w:line="240" w:lineRule="auto"/>
        <w:jc w:val="center"/>
        <w:rPr>
          <w:rFonts w:ascii="Arial" w:hAnsi="Arial" w:cs="Arial"/>
          <w:bCs/>
          <w:color w:val="000000"/>
          <w:sz w:val="32"/>
          <w:szCs w:val="32"/>
        </w:rPr>
      </w:pPr>
      <w:r w:rsidRPr="00A35389">
        <w:rPr>
          <w:rFonts w:ascii="Arial" w:hAnsi="Arial" w:cs="Arial"/>
          <w:b/>
          <w:bCs/>
          <w:color w:val="000000"/>
          <w:sz w:val="32"/>
          <w:szCs w:val="32"/>
        </w:rPr>
        <w:t>Qualifying to Run for Office</w:t>
      </w:r>
    </w:p>
    <w:p w:rsidR="00A35389" w:rsidRPr="00A35389" w:rsidRDefault="00A35389" w:rsidP="00A35389">
      <w:pPr>
        <w:autoSpaceDE w:val="0"/>
        <w:autoSpaceDN w:val="0"/>
        <w:adjustRightInd w:val="0"/>
        <w:spacing w:after="0" w:line="240" w:lineRule="auto"/>
        <w:rPr>
          <w:rFonts w:ascii="Arial" w:hAnsi="Arial" w:cs="Arial"/>
          <w:b/>
          <w:bCs/>
          <w:color w:val="000000"/>
          <w:sz w:val="24"/>
          <w:szCs w:val="24"/>
        </w:rPr>
      </w:pPr>
      <w:r w:rsidRPr="00A35389">
        <w:rPr>
          <w:rFonts w:ascii="Arial" w:hAnsi="Arial" w:cs="Arial"/>
          <w:b/>
          <w:bCs/>
          <w:color w:val="000000"/>
          <w:sz w:val="24"/>
          <w:szCs w:val="24"/>
        </w:rPr>
        <w:t>2016 Qualifying Dates</w:t>
      </w:r>
    </w:p>
    <w:p w:rsidR="00A35389" w:rsidRPr="00A35389" w:rsidRDefault="00A35389" w:rsidP="00AD48D2">
      <w:pPr>
        <w:autoSpaceDE w:val="0"/>
        <w:autoSpaceDN w:val="0"/>
        <w:adjustRightInd w:val="0"/>
        <w:spacing w:after="240" w:line="240" w:lineRule="auto"/>
        <w:ind w:left="360"/>
        <w:rPr>
          <w:rFonts w:ascii="Arial" w:hAnsi="Arial" w:cs="Arial"/>
          <w:color w:val="000000"/>
          <w:sz w:val="24"/>
          <w:szCs w:val="24"/>
        </w:rPr>
      </w:pPr>
      <w:r w:rsidRPr="00A35389">
        <w:rPr>
          <w:rFonts w:ascii="Arial" w:hAnsi="Arial" w:cs="Arial"/>
          <w:color w:val="000000"/>
          <w:sz w:val="24"/>
          <w:szCs w:val="24"/>
        </w:rPr>
        <w:t>Noon, June 20, 2016 – Noon, June 24, 2016</w:t>
      </w:r>
    </w:p>
    <w:p w:rsidR="00A35389" w:rsidRPr="00A35389" w:rsidRDefault="00A35389" w:rsidP="00AD48D2">
      <w:pPr>
        <w:autoSpaceDE w:val="0"/>
        <w:autoSpaceDN w:val="0"/>
        <w:adjustRightInd w:val="0"/>
        <w:spacing w:after="240" w:line="240" w:lineRule="auto"/>
        <w:ind w:left="360"/>
        <w:jc w:val="both"/>
        <w:rPr>
          <w:rFonts w:ascii="Arial" w:hAnsi="Arial" w:cs="Arial"/>
          <w:color w:val="000000"/>
          <w:sz w:val="24"/>
          <w:szCs w:val="24"/>
        </w:rPr>
      </w:pPr>
      <w:r w:rsidRPr="00A35389">
        <w:rPr>
          <w:rFonts w:ascii="Arial" w:hAnsi="Arial" w:cs="Arial"/>
          <w:color w:val="000000"/>
          <w:sz w:val="24"/>
          <w:szCs w:val="24"/>
        </w:rPr>
        <w:t xml:space="preserve">What happens when you go to the Supervisor of Elections office to qualify? </w:t>
      </w:r>
      <w:r w:rsidR="00AD48D2">
        <w:rPr>
          <w:rFonts w:ascii="Arial" w:hAnsi="Arial" w:cs="Arial"/>
          <w:color w:val="000000"/>
          <w:sz w:val="24"/>
          <w:szCs w:val="24"/>
        </w:rPr>
        <w:t xml:space="preserve"> </w:t>
      </w:r>
      <w:r w:rsidRPr="00A35389">
        <w:rPr>
          <w:rFonts w:ascii="Arial" w:hAnsi="Arial" w:cs="Arial"/>
          <w:color w:val="000000"/>
          <w:sz w:val="24"/>
          <w:szCs w:val="24"/>
        </w:rPr>
        <w:t>You will file a loyalty oath, a Financial Disclosure Form 1</w:t>
      </w:r>
      <w:r w:rsidR="00AD48D2">
        <w:rPr>
          <w:rFonts w:ascii="Arial" w:hAnsi="Arial" w:cs="Arial"/>
          <w:color w:val="000000"/>
          <w:sz w:val="24"/>
          <w:szCs w:val="24"/>
        </w:rPr>
        <w:t>,</w:t>
      </w:r>
      <w:r w:rsidRPr="00A35389">
        <w:rPr>
          <w:rFonts w:ascii="Arial" w:hAnsi="Arial" w:cs="Arial"/>
          <w:color w:val="000000"/>
          <w:sz w:val="24"/>
          <w:szCs w:val="24"/>
        </w:rPr>
        <w:t xml:space="preserve"> and either pay the $25 qualifying fee or file a certification for 25 signatures.</w:t>
      </w:r>
    </w:p>
    <w:p w:rsidR="00A35389" w:rsidRPr="00A35389" w:rsidRDefault="00A35389" w:rsidP="00A35389">
      <w:pPr>
        <w:autoSpaceDE w:val="0"/>
        <w:autoSpaceDN w:val="0"/>
        <w:adjustRightInd w:val="0"/>
        <w:spacing w:after="0" w:line="240" w:lineRule="auto"/>
        <w:rPr>
          <w:rFonts w:ascii="Arial" w:hAnsi="Arial" w:cs="Arial"/>
          <w:b/>
          <w:bCs/>
          <w:color w:val="000000"/>
          <w:sz w:val="24"/>
          <w:szCs w:val="24"/>
        </w:rPr>
      </w:pPr>
      <w:r w:rsidRPr="00A35389">
        <w:rPr>
          <w:rFonts w:ascii="Arial" w:hAnsi="Arial" w:cs="Arial"/>
          <w:b/>
          <w:bCs/>
          <w:color w:val="000000"/>
          <w:sz w:val="24"/>
          <w:szCs w:val="24"/>
        </w:rPr>
        <w:t>Qualifying Fees</w:t>
      </w:r>
    </w:p>
    <w:p w:rsidR="00A35389" w:rsidRPr="00A35389" w:rsidRDefault="00A35389" w:rsidP="00AD48D2">
      <w:pPr>
        <w:autoSpaceDE w:val="0"/>
        <w:autoSpaceDN w:val="0"/>
        <w:adjustRightInd w:val="0"/>
        <w:spacing w:after="240" w:line="240" w:lineRule="auto"/>
        <w:ind w:left="360"/>
        <w:rPr>
          <w:rFonts w:ascii="Arial" w:hAnsi="Arial" w:cs="Arial"/>
          <w:color w:val="000000"/>
          <w:sz w:val="24"/>
          <w:szCs w:val="24"/>
        </w:rPr>
      </w:pPr>
      <w:r w:rsidRPr="00A35389">
        <w:rPr>
          <w:rFonts w:ascii="Arial" w:hAnsi="Arial" w:cs="Arial"/>
          <w:color w:val="000000"/>
          <w:sz w:val="24"/>
          <w:szCs w:val="24"/>
        </w:rPr>
        <w:t xml:space="preserve">$25.00 </w:t>
      </w:r>
      <w:r w:rsidR="00AD48D2">
        <w:rPr>
          <w:rFonts w:ascii="Arial" w:hAnsi="Arial" w:cs="Arial"/>
          <w:color w:val="000000"/>
          <w:sz w:val="24"/>
          <w:szCs w:val="24"/>
        </w:rPr>
        <w:t xml:space="preserve"> </w:t>
      </w:r>
      <w:r w:rsidRPr="00A35389">
        <w:rPr>
          <w:rFonts w:ascii="Arial" w:hAnsi="Arial" w:cs="Arial"/>
          <w:color w:val="000000"/>
          <w:sz w:val="24"/>
          <w:szCs w:val="24"/>
        </w:rPr>
        <w:t>(Unless qualifying by petition)</w:t>
      </w:r>
    </w:p>
    <w:p w:rsidR="00A35389" w:rsidRPr="00A35389" w:rsidRDefault="00A35389" w:rsidP="00A35389">
      <w:pPr>
        <w:autoSpaceDE w:val="0"/>
        <w:autoSpaceDN w:val="0"/>
        <w:adjustRightInd w:val="0"/>
        <w:spacing w:after="0" w:line="240" w:lineRule="auto"/>
        <w:rPr>
          <w:rFonts w:ascii="Arial" w:hAnsi="Arial" w:cs="Arial"/>
          <w:b/>
          <w:bCs/>
          <w:color w:val="000000"/>
          <w:sz w:val="24"/>
          <w:szCs w:val="24"/>
        </w:rPr>
      </w:pPr>
      <w:r w:rsidRPr="00A35389">
        <w:rPr>
          <w:rFonts w:ascii="Arial" w:hAnsi="Arial" w:cs="Arial"/>
          <w:b/>
          <w:bCs/>
          <w:color w:val="000000"/>
          <w:sz w:val="24"/>
          <w:szCs w:val="24"/>
        </w:rPr>
        <w:t>Qualifying by Petition</w:t>
      </w:r>
    </w:p>
    <w:p w:rsidR="00A35389" w:rsidRPr="00A35389" w:rsidRDefault="00A35389" w:rsidP="00AD48D2">
      <w:pPr>
        <w:autoSpaceDE w:val="0"/>
        <w:autoSpaceDN w:val="0"/>
        <w:adjustRightInd w:val="0"/>
        <w:spacing w:after="240" w:line="240" w:lineRule="auto"/>
        <w:ind w:left="360"/>
        <w:jc w:val="both"/>
        <w:rPr>
          <w:rFonts w:ascii="Arial" w:hAnsi="Arial" w:cs="Arial"/>
          <w:color w:val="000000"/>
          <w:sz w:val="24"/>
          <w:szCs w:val="24"/>
        </w:rPr>
      </w:pPr>
      <w:r w:rsidRPr="00A35389">
        <w:rPr>
          <w:rFonts w:ascii="Arial" w:hAnsi="Arial" w:cs="Arial"/>
          <w:color w:val="000000"/>
          <w:sz w:val="24"/>
          <w:szCs w:val="24"/>
        </w:rPr>
        <w:t>In order to qualify by petition and thereby have the qualifying fee waived, a person needs to</w:t>
      </w:r>
      <w:r>
        <w:rPr>
          <w:rFonts w:ascii="Arial" w:hAnsi="Arial" w:cs="Arial"/>
          <w:color w:val="000000"/>
          <w:sz w:val="24"/>
          <w:szCs w:val="24"/>
        </w:rPr>
        <w:t xml:space="preserve"> </w:t>
      </w:r>
      <w:r w:rsidRPr="00A35389">
        <w:rPr>
          <w:rFonts w:ascii="Arial" w:hAnsi="Arial" w:cs="Arial"/>
          <w:color w:val="000000"/>
          <w:sz w:val="24"/>
          <w:szCs w:val="24"/>
        </w:rPr>
        <w:t xml:space="preserve">gather the signatures of 25 qualified voters residing within Osceola County. </w:t>
      </w:r>
      <w:r>
        <w:rPr>
          <w:rFonts w:ascii="Arial" w:hAnsi="Arial" w:cs="Arial"/>
          <w:color w:val="000000"/>
          <w:sz w:val="24"/>
          <w:szCs w:val="24"/>
        </w:rPr>
        <w:t xml:space="preserve"> </w:t>
      </w:r>
      <w:r w:rsidRPr="00A35389">
        <w:rPr>
          <w:rFonts w:ascii="Arial" w:hAnsi="Arial" w:cs="Arial"/>
          <w:color w:val="000000"/>
          <w:sz w:val="24"/>
          <w:szCs w:val="24"/>
        </w:rPr>
        <w:t>The Division of</w:t>
      </w:r>
      <w:r>
        <w:rPr>
          <w:rFonts w:ascii="Arial" w:hAnsi="Arial" w:cs="Arial"/>
          <w:color w:val="000000"/>
          <w:sz w:val="24"/>
          <w:szCs w:val="24"/>
        </w:rPr>
        <w:t xml:space="preserve"> </w:t>
      </w:r>
      <w:r w:rsidRPr="00A35389">
        <w:rPr>
          <w:rFonts w:ascii="Arial" w:hAnsi="Arial" w:cs="Arial"/>
          <w:color w:val="000000"/>
          <w:sz w:val="24"/>
          <w:szCs w:val="24"/>
        </w:rPr>
        <w:t>Elections has prescribed the format of the petition, a copy of which can be obtained on the</w:t>
      </w:r>
      <w:r>
        <w:rPr>
          <w:rFonts w:ascii="Arial" w:hAnsi="Arial" w:cs="Arial"/>
          <w:color w:val="000000"/>
          <w:sz w:val="24"/>
          <w:szCs w:val="24"/>
        </w:rPr>
        <w:t xml:space="preserve"> </w:t>
      </w:r>
      <w:r w:rsidRPr="00A35389">
        <w:rPr>
          <w:rFonts w:ascii="Arial" w:hAnsi="Arial" w:cs="Arial"/>
          <w:color w:val="000000"/>
          <w:sz w:val="24"/>
          <w:szCs w:val="24"/>
        </w:rPr>
        <w:t>Division of Elections website</w:t>
      </w:r>
      <w:r w:rsidR="00187311">
        <w:rPr>
          <w:rFonts w:ascii="Arial" w:hAnsi="Arial" w:cs="Arial"/>
          <w:color w:val="000000"/>
          <w:sz w:val="24"/>
          <w:szCs w:val="24"/>
        </w:rPr>
        <w:t xml:space="preserve"> vi</w:t>
      </w:r>
      <w:r w:rsidR="001C2520">
        <w:rPr>
          <w:rFonts w:ascii="Arial" w:hAnsi="Arial" w:cs="Arial"/>
          <w:color w:val="000000"/>
          <w:sz w:val="24"/>
          <w:szCs w:val="24"/>
        </w:rPr>
        <w:t>a</w:t>
      </w:r>
      <w:r w:rsidR="00187311">
        <w:rPr>
          <w:rFonts w:ascii="Arial" w:hAnsi="Arial" w:cs="Arial"/>
          <w:color w:val="000000"/>
          <w:sz w:val="24"/>
          <w:szCs w:val="24"/>
        </w:rPr>
        <w:t xml:space="preserve"> this link: </w:t>
      </w:r>
      <w:r w:rsidRPr="00A35389">
        <w:rPr>
          <w:rFonts w:ascii="Arial" w:hAnsi="Arial" w:cs="Arial"/>
          <w:color w:val="000000"/>
          <w:sz w:val="24"/>
          <w:szCs w:val="24"/>
        </w:rPr>
        <w:t xml:space="preserve"> </w:t>
      </w:r>
      <w:hyperlink r:id="rId4" w:history="1">
        <w:r w:rsidR="00B62050">
          <w:rPr>
            <w:rStyle w:val="Hyperlink"/>
            <w:rFonts w:ascii="Arial" w:hAnsi="Arial" w:cs="Arial"/>
            <w:sz w:val="24"/>
            <w:szCs w:val="24"/>
          </w:rPr>
          <w:t>Osceola County Candidate Forms</w:t>
        </w:r>
      </w:hyperlink>
      <w:r w:rsidR="00AD48D2">
        <w:rPr>
          <w:rFonts w:ascii="Arial" w:hAnsi="Arial" w:cs="Arial"/>
          <w:color w:val="000000"/>
          <w:sz w:val="24"/>
          <w:szCs w:val="24"/>
        </w:rPr>
        <w:t>.</w:t>
      </w:r>
    </w:p>
    <w:p w:rsidR="00A35389" w:rsidRPr="00A35389" w:rsidRDefault="00A35389" w:rsidP="00AD48D2">
      <w:pPr>
        <w:autoSpaceDE w:val="0"/>
        <w:autoSpaceDN w:val="0"/>
        <w:adjustRightInd w:val="0"/>
        <w:spacing w:after="0" w:line="240" w:lineRule="auto"/>
        <w:ind w:left="360"/>
        <w:rPr>
          <w:rFonts w:ascii="Arial" w:hAnsi="Arial" w:cs="Arial"/>
          <w:bCs/>
          <w:color w:val="000000"/>
          <w:sz w:val="24"/>
          <w:szCs w:val="24"/>
        </w:rPr>
      </w:pPr>
      <w:r w:rsidRPr="00A35389">
        <w:rPr>
          <w:rFonts w:ascii="Arial" w:hAnsi="Arial" w:cs="Arial"/>
          <w:color w:val="000000"/>
          <w:sz w:val="24"/>
          <w:szCs w:val="24"/>
        </w:rPr>
        <w:t xml:space="preserve">The deadline to submit petitions to the Supervisor of Elections is </w:t>
      </w:r>
      <w:r w:rsidRPr="00A35389">
        <w:rPr>
          <w:rFonts w:ascii="Arial" w:hAnsi="Arial" w:cs="Arial"/>
          <w:b/>
          <w:bCs/>
          <w:color w:val="000000"/>
          <w:sz w:val="24"/>
          <w:szCs w:val="24"/>
        </w:rPr>
        <w:t>Noon, May 23, 2016.</w:t>
      </w:r>
    </w:p>
    <w:p w:rsidR="00A35389" w:rsidRDefault="00A35389" w:rsidP="00AD48D2">
      <w:pPr>
        <w:autoSpaceDE w:val="0"/>
        <w:autoSpaceDN w:val="0"/>
        <w:adjustRightInd w:val="0"/>
        <w:spacing w:after="0" w:line="240" w:lineRule="auto"/>
        <w:ind w:left="360"/>
        <w:jc w:val="center"/>
        <w:rPr>
          <w:rFonts w:ascii="Arial" w:hAnsi="Arial" w:cs="Arial"/>
          <w:color w:val="000000"/>
          <w:sz w:val="24"/>
          <w:szCs w:val="24"/>
        </w:rPr>
      </w:pPr>
      <w:r w:rsidRPr="00A35389">
        <w:rPr>
          <w:rFonts w:ascii="Arial" w:hAnsi="Arial" w:cs="Arial"/>
          <w:color w:val="000000"/>
          <w:sz w:val="24"/>
          <w:szCs w:val="24"/>
        </w:rPr>
        <w:t>(Candidates must still qualify during the candidate qualifying period).</w:t>
      </w:r>
    </w:p>
    <w:p w:rsidR="00A35389" w:rsidRPr="00A35389" w:rsidRDefault="00A35389" w:rsidP="00AD48D2">
      <w:pPr>
        <w:autoSpaceDE w:val="0"/>
        <w:autoSpaceDN w:val="0"/>
        <w:adjustRightInd w:val="0"/>
        <w:spacing w:after="240" w:line="240" w:lineRule="auto"/>
        <w:ind w:left="360"/>
        <w:rPr>
          <w:rFonts w:ascii="Arial" w:hAnsi="Arial" w:cs="Arial"/>
          <w:color w:val="000000"/>
          <w:sz w:val="24"/>
          <w:szCs w:val="24"/>
        </w:rPr>
      </w:pPr>
      <w:r w:rsidRPr="00A35389">
        <w:rPr>
          <w:rFonts w:ascii="Arial" w:hAnsi="Arial" w:cs="Arial"/>
          <w:color w:val="000000"/>
          <w:sz w:val="24"/>
          <w:szCs w:val="24"/>
        </w:rPr>
        <w:t>Please note that petitions may be submitted prior to the deadline.</w:t>
      </w:r>
    </w:p>
    <w:p w:rsidR="00A35389" w:rsidRPr="00A35389" w:rsidRDefault="00A35389" w:rsidP="00AD48D2">
      <w:pPr>
        <w:autoSpaceDE w:val="0"/>
        <w:autoSpaceDN w:val="0"/>
        <w:adjustRightInd w:val="0"/>
        <w:spacing w:after="240" w:line="240" w:lineRule="auto"/>
        <w:ind w:left="360"/>
        <w:jc w:val="both"/>
        <w:rPr>
          <w:rFonts w:ascii="Arial" w:hAnsi="Arial" w:cs="Arial"/>
          <w:color w:val="000000"/>
          <w:sz w:val="24"/>
          <w:szCs w:val="24"/>
        </w:rPr>
      </w:pPr>
      <w:r w:rsidRPr="00A35389">
        <w:rPr>
          <w:rFonts w:ascii="Arial" w:hAnsi="Arial" w:cs="Arial"/>
          <w:color w:val="000000"/>
          <w:sz w:val="24"/>
          <w:szCs w:val="24"/>
        </w:rPr>
        <w:t xml:space="preserve">There is a verification fee of $.10 per signature to ensure the signers are valid residents within the CDD. </w:t>
      </w:r>
      <w:r w:rsidR="00447466">
        <w:rPr>
          <w:rFonts w:ascii="Arial" w:hAnsi="Arial" w:cs="Arial"/>
          <w:color w:val="000000"/>
          <w:sz w:val="24"/>
          <w:szCs w:val="24"/>
        </w:rPr>
        <w:t xml:space="preserve"> </w:t>
      </w:r>
      <w:r w:rsidRPr="00A35389">
        <w:rPr>
          <w:rFonts w:ascii="Arial" w:hAnsi="Arial" w:cs="Arial"/>
          <w:color w:val="000000"/>
          <w:sz w:val="24"/>
          <w:szCs w:val="24"/>
        </w:rPr>
        <w:t xml:space="preserve">Cash is accepted. </w:t>
      </w:r>
      <w:r>
        <w:rPr>
          <w:rFonts w:ascii="Arial" w:hAnsi="Arial" w:cs="Arial"/>
          <w:color w:val="000000"/>
          <w:sz w:val="24"/>
          <w:szCs w:val="24"/>
        </w:rPr>
        <w:t xml:space="preserve"> </w:t>
      </w:r>
      <w:r w:rsidRPr="00A35389">
        <w:rPr>
          <w:rFonts w:ascii="Arial" w:hAnsi="Arial" w:cs="Arial"/>
          <w:color w:val="000000"/>
          <w:sz w:val="24"/>
          <w:szCs w:val="24"/>
        </w:rPr>
        <w:t>The Supervisor of Elections recommends bringing your petitions in person.</w:t>
      </w:r>
    </w:p>
    <w:p w:rsidR="00A35389" w:rsidRPr="00A35389" w:rsidRDefault="00A35389" w:rsidP="00AD48D2">
      <w:pPr>
        <w:autoSpaceDE w:val="0"/>
        <w:autoSpaceDN w:val="0"/>
        <w:adjustRightInd w:val="0"/>
        <w:spacing w:after="240" w:line="240" w:lineRule="auto"/>
        <w:ind w:left="360"/>
        <w:jc w:val="both"/>
        <w:rPr>
          <w:rFonts w:ascii="Arial" w:hAnsi="Arial" w:cs="Arial"/>
          <w:color w:val="000000"/>
          <w:sz w:val="24"/>
          <w:szCs w:val="24"/>
        </w:rPr>
      </w:pPr>
      <w:r w:rsidRPr="00A35389">
        <w:rPr>
          <w:rFonts w:ascii="Arial" w:hAnsi="Arial" w:cs="Arial"/>
          <w:color w:val="000000"/>
          <w:sz w:val="24"/>
          <w:szCs w:val="24"/>
        </w:rPr>
        <w:t xml:space="preserve">If you want to campaign, you are permitted to do so as long as you do not expend any funds. If you are going to expend money for signage, business cards, etc., even if it is your own money, you must open a campaign account and will need to file the required forms. </w:t>
      </w:r>
      <w:r>
        <w:rPr>
          <w:rFonts w:ascii="Arial" w:hAnsi="Arial" w:cs="Arial"/>
          <w:color w:val="000000"/>
          <w:sz w:val="24"/>
          <w:szCs w:val="24"/>
        </w:rPr>
        <w:t xml:space="preserve"> </w:t>
      </w:r>
      <w:r w:rsidRPr="00A35389">
        <w:rPr>
          <w:rFonts w:ascii="Arial" w:hAnsi="Arial" w:cs="Arial"/>
          <w:color w:val="000000"/>
          <w:sz w:val="24"/>
          <w:szCs w:val="24"/>
        </w:rPr>
        <w:t xml:space="preserve">You will also need to appoint a campaign treasurer and designate a campaign depository. </w:t>
      </w:r>
      <w:r>
        <w:rPr>
          <w:rFonts w:ascii="Arial" w:hAnsi="Arial" w:cs="Arial"/>
          <w:color w:val="000000"/>
          <w:sz w:val="24"/>
          <w:szCs w:val="24"/>
        </w:rPr>
        <w:t xml:space="preserve"> </w:t>
      </w:r>
      <w:r w:rsidRPr="00A35389">
        <w:rPr>
          <w:rFonts w:ascii="Arial" w:hAnsi="Arial" w:cs="Arial"/>
          <w:color w:val="000000"/>
          <w:sz w:val="24"/>
          <w:szCs w:val="24"/>
        </w:rPr>
        <w:t>If campaigning, signatures may not be obtained until the candidate has filed his or her appointment of campaign treasurer and designation of campaign depository.</w:t>
      </w:r>
    </w:p>
    <w:p w:rsidR="00A35389" w:rsidRPr="00A35389" w:rsidRDefault="00A35389" w:rsidP="00AD48D2">
      <w:pPr>
        <w:autoSpaceDE w:val="0"/>
        <w:autoSpaceDN w:val="0"/>
        <w:adjustRightInd w:val="0"/>
        <w:spacing w:after="240" w:line="240" w:lineRule="auto"/>
        <w:ind w:left="360"/>
        <w:rPr>
          <w:rFonts w:ascii="Arial" w:hAnsi="Arial" w:cs="Arial"/>
          <w:color w:val="000000"/>
          <w:sz w:val="24"/>
          <w:szCs w:val="24"/>
        </w:rPr>
      </w:pPr>
      <w:r w:rsidRPr="00A35389">
        <w:rPr>
          <w:rFonts w:ascii="Arial" w:hAnsi="Arial" w:cs="Arial"/>
          <w:color w:val="000000"/>
          <w:sz w:val="24"/>
          <w:szCs w:val="24"/>
        </w:rPr>
        <w:t>Contact the Supervisor of Elections for more specific information on qualifying by petition.</w:t>
      </w:r>
    </w:p>
    <w:p w:rsidR="00A35389" w:rsidRPr="00A35389" w:rsidRDefault="00A35389" w:rsidP="00A35389">
      <w:pPr>
        <w:autoSpaceDE w:val="0"/>
        <w:autoSpaceDN w:val="0"/>
        <w:adjustRightInd w:val="0"/>
        <w:spacing w:after="0" w:line="240" w:lineRule="auto"/>
        <w:rPr>
          <w:rFonts w:ascii="Arial" w:hAnsi="Arial" w:cs="Arial"/>
          <w:b/>
          <w:bCs/>
          <w:color w:val="000000"/>
          <w:sz w:val="24"/>
          <w:szCs w:val="24"/>
        </w:rPr>
      </w:pPr>
      <w:r w:rsidRPr="00A35389">
        <w:rPr>
          <w:rFonts w:ascii="Arial" w:hAnsi="Arial" w:cs="Arial"/>
          <w:b/>
          <w:bCs/>
          <w:color w:val="000000"/>
          <w:sz w:val="24"/>
          <w:szCs w:val="24"/>
        </w:rPr>
        <w:t>Qualifying Officers</w:t>
      </w:r>
    </w:p>
    <w:p w:rsidR="00A35389" w:rsidRPr="00A35389" w:rsidRDefault="00A35389" w:rsidP="00AD48D2">
      <w:pPr>
        <w:autoSpaceDE w:val="0"/>
        <w:autoSpaceDN w:val="0"/>
        <w:adjustRightInd w:val="0"/>
        <w:spacing w:after="240" w:line="240" w:lineRule="auto"/>
        <w:ind w:left="360"/>
        <w:rPr>
          <w:rFonts w:ascii="Arial" w:hAnsi="Arial" w:cs="Arial"/>
          <w:color w:val="000000"/>
          <w:sz w:val="24"/>
          <w:szCs w:val="24"/>
        </w:rPr>
      </w:pPr>
      <w:r w:rsidRPr="00A35389">
        <w:rPr>
          <w:rFonts w:ascii="Arial" w:hAnsi="Arial" w:cs="Arial"/>
          <w:color w:val="000000"/>
          <w:sz w:val="24"/>
          <w:szCs w:val="24"/>
        </w:rPr>
        <w:t>The Qualifying Officer for Special District Offices is the Supervisor of Elections.</w:t>
      </w:r>
    </w:p>
    <w:p w:rsidR="00A35389" w:rsidRPr="00A35389" w:rsidRDefault="00A35389" w:rsidP="00A35389">
      <w:pPr>
        <w:autoSpaceDE w:val="0"/>
        <w:autoSpaceDN w:val="0"/>
        <w:adjustRightInd w:val="0"/>
        <w:spacing w:after="0" w:line="240" w:lineRule="auto"/>
        <w:rPr>
          <w:rFonts w:ascii="Arial" w:hAnsi="Arial" w:cs="Arial"/>
          <w:b/>
          <w:bCs/>
          <w:color w:val="000000"/>
          <w:sz w:val="24"/>
          <w:szCs w:val="24"/>
        </w:rPr>
      </w:pPr>
      <w:r w:rsidRPr="00A35389">
        <w:rPr>
          <w:rFonts w:ascii="Arial" w:hAnsi="Arial" w:cs="Arial"/>
          <w:b/>
          <w:bCs/>
          <w:color w:val="000000"/>
          <w:sz w:val="24"/>
          <w:szCs w:val="24"/>
        </w:rPr>
        <w:t>Supervisor of Elections</w:t>
      </w:r>
    </w:p>
    <w:p w:rsidR="00A35389" w:rsidRPr="00A35389" w:rsidRDefault="00A35389" w:rsidP="00AD48D2">
      <w:pPr>
        <w:autoSpaceDE w:val="0"/>
        <w:autoSpaceDN w:val="0"/>
        <w:adjustRightInd w:val="0"/>
        <w:spacing w:after="0" w:line="240" w:lineRule="auto"/>
        <w:ind w:left="360"/>
        <w:rPr>
          <w:rFonts w:ascii="Arial" w:hAnsi="Arial" w:cs="Arial"/>
          <w:color w:val="000000"/>
          <w:sz w:val="24"/>
          <w:szCs w:val="24"/>
        </w:rPr>
      </w:pPr>
      <w:r w:rsidRPr="00A35389">
        <w:rPr>
          <w:rFonts w:ascii="Arial" w:hAnsi="Arial" w:cs="Arial"/>
          <w:color w:val="000000"/>
          <w:sz w:val="24"/>
          <w:szCs w:val="24"/>
        </w:rPr>
        <w:t>Ms. Mary Jane Arrington</w:t>
      </w:r>
    </w:p>
    <w:p w:rsidR="00A35389" w:rsidRPr="00A35389" w:rsidRDefault="00A35389" w:rsidP="00AD48D2">
      <w:pPr>
        <w:autoSpaceDE w:val="0"/>
        <w:autoSpaceDN w:val="0"/>
        <w:adjustRightInd w:val="0"/>
        <w:spacing w:after="0" w:line="240" w:lineRule="auto"/>
        <w:ind w:left="360"/>
        <w:rPr>
          <w:rFonts w:ascii="Arial" w:hAnsi="Arial" w:cs="Arial"/>
          <w:color w:val="000000"/>
          <w:sz w:val="24"/>
          <w:szCs w:val="24"/>
        </w:rPr>
      </w:pPr>
      <w:r w:rsidRPr="00A35389">
        <w:rPr>
          <w:rFonts w:ascii="Arial" w:hAnsi="Arial" w:cs="Arial"/>
          <w:color w:val="000000"/>
          <w:sz w:val="24"/>
          <w:szCs w:val="24"/>
        </w:rPr>
        <w:t xml:space="preserve">2509 East </w:t>
      </w:r>
      <w:proofErr w:type="spellStart"/>
      <w:r w:rsidRPr="00A35389">
        <w:rPr>
          <w:rFonts w:ascii="Arial" w:hAnsi="Arial" w:cs="Arial"/>
          <w:color w:val="000000"/>
          <w:sz w:val="24"/>
          <w:szCs w:val="24"/>
        </w:rPr>
        <w:t>Irlo</w:t>
      </w:r>
      <w:proofErr w:type="spellEnd"/>
      <w:r w:rsidRPr="00A35389">
        <w:rPr>
          <w:rFonts w:ascii="Arial" w:hAnsi="Arial" w:cs="Arial"/>
          <w:color w:val="000000"/>
          <w:sz w:val="24"/>
          <w:szCs w:val="24"/>
        </w:rPr>
        <w:t xml:space="preserve"> Bronson Memorial Highway</w:t>
      </w:r>
    </w:p>
    <w:p w:rsidR="00A35389" w:rsidRPr="00A35389" w:rsidRDefault="00A35389" w:rsidP="00AD48D2">
      <w:pPr>
        <w:autoSpaceDE w:val="0"/>
        <w:autoSpaceDN w:val="0"/>
        <w:adjustRightInd w:val="0"/>
        <w:spacing w:after="0" w:line="240" w:lineRule="auto"/>
        <w:ind w:left="360"/>
        <w:rPr>
          <w:rFonts w:ascii="Arial" w:hAnsi="Arial" w:cs="Arial"/>
          <w:color w:val="000000"/>
          <w:sz w:val="24"/>
          <w:szCs w:val="24"/>
        </w:rPr>
      </w:pPr>
      <w:r w:rsidRPr="00A35389">
        <w:rPr>
          <w:rFonts w:ascii="Arial" w:hAnsi="Arial" w:cs="Arial"/>
          <w:color w:val="000000"/>
          <w:sz w:val="24"/>
          <w:szCs w:val="24"/>
        </w:rPr>
        <w:t>Kissimmee, Florida 34744</w:t>
      </w:r>
    </w:p>
    <w:p w:rsidR="00A35389" w:rsidRPr="00A35389" w:rsidRDefault="007724CC" w:rsidP="00AD48D2">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P</w:t>
      </w:r>
      <w:r w:rsidR="00A35389" w:rsidRPr="00A35389">
        <w:rPr>
          <w:rFonts w:ascii="Arial" w:hAnsi="Arial" w:cs="Arial"/>
          <w:color w:val="000000"/>
          <w:sz w:val="24"/>
          <w:szCs w:val="24"/>
        </w:rPr>
        <w:t>hone</w:t>
      </w:r>
      <w:r>
        <w:rPr>
          <w:rFonts w:ascii="Arial" w:hAnsi="Arial" w:cs="Arial"/>
          <w:color w:val="000000"/>
          <w:sz w:val="24"/>
          <w:szCs w:val="24"/>
        </w:rPr>
        <w:t xml:space="preserve">: </w:t>
      </w:r>
      <w:r w:rsidRPr="00A35389">
        <w:rPr>
          <w:rFonts w:ascii="Arial" w:hAnsi="Arial" w:cs="Arial"/>
          <w:color w:val="000000"/>
          <w:sz w:val="24"/>
          <w:szCs w:val="24"/>
        </w:rPr>
        <w:t>(407) 742-6000</w:t>
      </w:r>
    </w:p>
    <w:p w:rsidR="00A35389" w:rsidRDefault="00312029" w:rsidP="00AD48D2">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 xml:space="preserve">   </w:t>
      </w:r>
      <w:r w:rsidRPr="00312029">
        <w:rPr>
          <w:rFonts w:ascii="Arial" w:hAnsi="Arial" w:cs="Arial"/>
          <w:color w:val="000000"/>
          <w:sz w:val="20"/>
          <w:szCs w:val="20"/>
        </w:rPr>
        <w:t xml:space="preserve"> </w:t>
      </w:r>
      <w:r w:rsidRPr="00312029">
        <w:rPr>
          <w:rFonts w:ascii="Arial" w:hAnsi="Arial" w:cs="Arial"/>
          <w:color w:val="000000"/>
          <w:sz w:val="16"/>
          <w:szCs w:val="16"/>
        </w:rPr>
        <w:t xml:space="preserve"> </w:t>
      </w:r>
      <w:r w:rsidR="007724CC" w:rsidRPr="00A35389">
        <w:rPr>
          <w:rFonts w:ascii="Arial" w:hAnsi="Arial" w:cs="Arial"/>
          <w:color w:val="000000"/>
          <w:sz w:val="24"/>
          <w:szCs w:val="24"/>
        </w:rPr>
        <w:t>Fax</w:t>
      </w:r>
      <w:r w:rsidR="007724CC">
        <w:rPr>
          <w:rFonts w:ascii="Arial" w:hAnsi="Arial" w:cs="Arial"/>
          <w:color w:val="000000"/>
          <w:sz w:val="24"/>
          <w:szCs w:val="24"/>
        </w:rPr>
        <w:t>:</w:t>
      </w:r>
      <w:r w:rsidR="007724CC" w:rsidRPr="00A35389">
        <w:rPr>
          <w:rFonts w:ascii="Arial" w:hAnsi="Arial" w:cs="Arial"/>
          <w:color w:val="000000"/>
          <w:sz w:val="24"/>
          <w:szCs w:val="24"/>
        </w:rPr>
        <w:t xml:space="preserve"> </w:t>
      </w:r>
      <w:r w:rsidR="00A35389" w:rsidRPr="00A35389">
        <w:rPr>
          <w:rFonts w:ascii="Arial" w:hAnsi="Arial" w:cs="Arial"/>
          <w:color w:val="000000"/>
          <w:sz w:val="24"/>
          <w:szCs w:val="24"/>
        </w:rPr>
        <w:t xml:space="preserve">(407) 742-6001 </w:t>
      </w:r>
    </w:p>
    <w:p w:rsidR="00A35389" w:rsidRPr="00A35389" w:rsidRDefault="00312029" w:rsidP="007724CC">
      <w:pPr>
        <w:autoSpaceDE w:val="0"/>
        <w:autoSpaceDN w:val="0"/>
        <w:adjustRightInd w:val="0"/>
        <w:spacing w:after="0" w:line="240" w:lineRule="auto"/>
        <w:ind w:left="360"/>
        <w:rPr>
          <w:rFonts w:ascii="Arial" w:hAnsi="Arial" w:cs="Arial"/>
        </w:rPr>
      </w:pPr>
      <w:r>
        <w:rPr>
          <w:rFonts w:ascii="Arial" w:hAnsi="Arial" w:cs="Arial"/>
          <w:color w:val="000000"/>
          <w:sz w:val="24"/>
          <w:szCs w:val="24"/>
        </w:rPr>
        <w:t xml:space="preserve">  </w:t>
      </w:r>
      <w:proofErr w:type="spellStart"/>
      <w:proofErr w:type="gramStart"/>
      <w:r>
        <w:rPr>
          <w:rFonts w:ascii="Arial" w:hAnsi="Arial" w:cs="Arial"/>
          <w:color w:val="000000"/>
          <w:sz w:val="24"/>
          <w:szCs w:val="24"/>
        </w:rPr>
        <w:t>eMail</w:t>
      </w:r>
      <w:proofErr w:type="spellEnd"/>
      <w:proofErr w:type="gramEnd"/>
      <w:r>
        <w:rPr>
          <w:rFonts w:ascii="Arial" w:hAnsi="Arial" w:cs="Arial"/>
          <w:color w:val="000000"/>
          <w:sz w:val="24"/>
          <w:szCs w:val="24"/>
        </w:rPr>
        <w:t>:</w:t>
      </w:r>
      <w:r w:rsidR="007724CC">
        <w:rPr>
          <w:rFonts w:ascii="Arial" w:hAnsi="Arial" w:cs="Arial"/>
          <w:color w:val="000000"/>
          <w:sz w:val="24"/>
          <w:szCs w:val="24"/>
        </w:rPr>
        <w:t xml:space="preserve"> </w:t>
      </w:r>
      <w:hyperlink r:id="rId5" w:history="1">
        <w:r w:rsidR="00AD48D2" w:rsidRPr="001F7327">
          <w:rPr>
            <w:rStyle w:val="Hyperlink"/>
            <w:rFonts w:ascii="Arial" w:hAnsi="Arial" w:cs="Arial"/>
            <w:sz w:val="24"/>
            <w:szCs w:val="24"/>
          </w:rPr>
          <w:t>soe@voteosceola.com</w:t>
        </w:r>
      </w:hyperlink>
    </w:p>
    <w:p w:rsidR="00A35389" w:rsidRPr="00AD48D2" w:rsidRDefault="00A35389" w:rsidP="00A35389">
      <w:pPr>
        <w:spacing w:after="0" w:line="240" w:lineRule="auto"/>
        <w:rPr>
          <w:rFonts w:ascii="Arial" w:hAnsi="Arial" w:cs="Arial"/>
          <w:sz w:val="24"/>
          <w:szCs w:val="24"/>
        </w:rPr>
      </w:pPr>
    </w:p>
    <w:sectPr w:rsidR="00A35389" w:rsidRPr="00AD48D2" w:rsidSect="00A35389">
      <w:pgSz w:w="12240" w:h="15840"/>
      <w:pgMar w:top="1008" w:right="1008"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35389"/>
    <w:rsid w:val="0010476E"/>
    <w:rsid w:val="001341D8"/>
    <w:rsid w:val="00187311"/>
    <w:rsid w:val="001926F1"/>
    <w:rsid w:val="001C2520"/>
    <w:rsid w:val="00224380"/>
    <w:rsid w:val="00292F20"/>
    <w:rsid w:val="00305649"/>
    <w:rsid w:val="00312029"/>
    <w:rsid w:val="00447466"/>
    <w:rsid w:val="007724CC"/>
    <w:rsid w:val="00954B7F"/>
    <w:rsid w:val="00A35389"/>
    <w:rsid w:val="00AD48D2"/>
    <w:rsid w:val="00B62050"/>
    <w:rsid w:val="00B8535A"/>
    <w:rsid w:val="00FE1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8D2"/>
    <w:rPr>
      <w:color w:val="0000FF" w:themeColor="hyperlink"/>
      <w:u w:val="single"/>
    </w:rPr>
  </w:style>
  <w:style w:type="character" w:styleId="FollowedHyperlink">
    <w:name w:val="FollowedHyperlink"/>
    <w:basedOn w:val="DefaultParagraphFont"/>
    <w:uiPriority w:val="99"/>
    <w:semiHidden/>
    <w:unhideWhenUsed/>
    <w:rsid w:val="007724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e@voteosceola.com" TargetMode="External"/><Relationship Id="rId4" Type="http://schemas.openxmlformats.org/officeDocument/2006/relationships/hyperlink" Target="http://www.voteosceola.com/en/quicklinks/candidate-index-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Dave</cp:lastModifiedBy>
  <cp:revision>10</cp:revision>
  <cp:lastPrinted>2016-04-03T06:26:00Z</cp:lastPrinted>
  <dcterms:created xsi:type="dcterms:W3CDTF">2016-04-03T05:34:00Z</dcterms:created>
  <dcterms:modified xsi:type="dcterms:W3CDTF">2016-04-03T06:52:00Z</dcterms:modified>
</cp:coreProperties>
</file>